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B4" w:rsidRPr="00E01F4F" w:rsidRDefault="002710B4" w:rsidP="002710B4">
      <w:pPr>
        <w:pStyle w:val="Title"/>
      </w:pPr>
      <w:r w:rsidRPr="00E01F4F">
        <w:t>Asthma Policy</w:t>
      </w:r>
    </w:p>
    <w:p w:rsidR="002710B4" w:rsidRPr="00E01F4F" w:rsidRDefault="002710B4" w:rsidP="002710B4">
      <w:pPr>
        <w:pStyle w:val="Mandatory"/>
      </w:pPr>
      <w:r w:rsidRPr="00E01F4F">
        <w:t>Mandatory – Quality Area 2</w:t>
      </w:r>
    </w:p>
    <w:p w:rsidR="00A8124D" w:rsidRDefault="002710B4" w:rsidP="002710B4">
      <w:pPr>
        <w:pStyle w:val="BodyText"/>
      </w:pPr>
      <w:r w:rsidRPr="00532B0E">
        <w:t xml:space="preserve">This policy was written in consultation with The Asthma Foundation of Victoria. The Foundation’s </w:t>
      </w:r>
      <w:r w:rsidRPr="007335A3">
        <w:rPr>
          <w:i/>
        </w:rPr>
        <w:t>Asthma &amp; the Child in Care Model Policy</w:t>
      </w:r>
      <w:r w:rsidRPr="00532B0E">
        <w:t xml:space="preserve"> has been incorporated into this policy by </w:t>
      </w:r>
      <w:r w:rsidR="008614E2">
        <w:t>ELAA</w:t>
      </w:r>
      <w:r w:rsidRPr="00532B0E">
        <w:t>. For more detailed information, visit The Asthma Fo</w:t>
      </w:r>
      <w:r w:rsidR="00363F05">
        <w:t>undation of Victoria’s website:</w:t>
      </w:r>
      <w:r w:rsidR="00A8124D">
        <w:t xml:space="preserve">  </w:t>
      </w:r>
      <w:hyperlink r:id="rId8" w:history="1">
        <w:r w:rsidR="00A8124D" w:rsidRPr="004A4C3A">
          <w:rPr>
            <w:rStyle w:val="Hyperlink"/>
          </w:rPr>
          <w:t>www.asthma.org.au</w:t>
        </w:r>
      </w:hyperlink>
    </w:p>
    <w:p w:rsidR="002710B4" w:rsidRPr="00AD36B6" w:rsidRDefault="00A8124D" w:rsidP="00A8124D">
      <w:pPr>
        <w:pStyle w:val="BodyText"/>
      </w:pPr>
      <w:r w:rsidRPr="00A8124D">
        <w:rPr>
          <w:b/>
        </w:rPr>
        <w:t>PURPOSE</w:t>
      </w:r>
    </w:p>
    <w:p w:rsidR="002710B4" w:rsidRDefault="002710B4" w:rsidP="002710B4">
      <w:pPr>
        <w:pStyle w:val="BodyText3ptAfter"/>
      </w:pPr>
      <w:r>
        <w:t xml:space="preserve">This policy </w:t>
      </w:r>
      <w:r w:rsidR="006F752A">
        <w:t>will outline the procedures to:</w:t>
      </w:r>
    </w:p>
    <w:p w:rsidR="002710B4" w:rsidRDefault="002710B4" w:rsidP="00F42DC4">
      <w:pPr>
        <w:pStyle w:val="Bullets1"/>
        <w:ind w:left="284" w:hanging="284"/>
      </w:pPr>
      <w:r>
        <w:t xml:space="preserve">ensure educators, staff and parents/guardians are aware of their obligations and the best practice management of asthma at </w:t>
      </w:r>
      <w:fldSimple w:instr=" DOCPROPERTY  Company  \* MERGEFORMAT ">
        <w:r w:rsidR="00040349">
          <w:t>All Saints Pre School Yarra Junction Inc</w:t>
        </w:r>
      </w:fldSimple>
    </w:p>
    <w:p w:rsidR="002710B4" w:rsidRDefault="002710B4" w:rsidP="00F42DC4">
      <w:pPr>
        <w:pStyle w:val="Bullets1"/>
        <w:ind w:left="284" w:hanging="284"/>
      </w:pPr>
      <w:r>
        <w:t xml:space="preserve">ensure that all necessary information for the effective management of children with asthma enrolled at </w:t>
      </w:r>
      <w:fldSimple w:instr=" DOCPROPERTY  Company  \* MERGEFORMAT ">
        <w:r w:rsidR="00040349">
          <w:t>All Saints Pre School Yarra Junction Inc</w:t>
        </w:r>
      </w:fldSimple>
      <w:r>
        <w:t xml:space="preserve"> </w:t>
      </w:r>
      <w:r w:rsidRPr="00EC336F">
        <w:t xml:space="preserve">is </w:t>
      </w:r>
      <w:r>
        <w:t>collected and recorded</w:t>
      </w:r>
      <w:r w:rsidRPr="00EC336F">
        <w:t xml:space="preserve"> so </w:t>
      </w:r>
      <w:r>
        <w:t xml:space="preserve">that </w:t>
      </w:r>
      <w:r w:rsidRPr="00EC336F">
        <w:t>the</w:t>
      </w:r>
      <w:r>
        <w:t>se children</w:t>
      </w:r>
      <w:r>
        <w:rPr>
          <w:b/>
        </w:rPr>
        <w:t xml:space="preserve"> </w:t>
      </w:r>
      <w:r>
        <w:t>receive appropriate attention when required</w:t>
      </w:r>
    </w:p>
    <w:p w:rsidR="009F6B93" w:rsidRDefault="002710B4" w:rsidP="009F6B93">
      <w:pPr>
        <w:pStyle w:val="Bullets1"/>
        <w:ind w:left="284" w:hanging="284"/>
      </w:pPr>
      <w:proofErr w:type="gramStart"/>
      <w:r>
        <w:t>respond</w:t>
      </w:r>
      <w:proofErr w:type="gramEnd"/>
      <w:r>
        <w:t xml:space="preserve"> to the needs of children who have not been diagnosed with asthma and who experience breathing difficulties (suspected asthma attack) at the service.</w:t>
      </w:r>
    </w:p>
    <w:p w:rsidR="009F6B93" w:rsidRPr="00083C4B" w:rsidRDefault="009F6B93" w:rsidP="00DF5302">
      <w:pPr>
        <w:pStyle w:val="Bullets1"/>
        <w:numPr>
          <w:ilvl w:val="0"/>
          <w:numId w:val="0"/>
        </w:numPr>
      </w:pPr>
      <w:r w:rsidRPr="00083C4B">
        <w:rPr>
          <w:rStyle w:val="Hyperlink"/>
          <w:color w:val="auto"/>
          <w:u w:val="none"/>
        </w:rPr>
        <w:t xml:space="preserve">This policy should be read in conjunction with the </w:t>
      </w:r>
      <w:r w:rsidRPr="00083C4B">
        <w:rPr>
          <w:rStyle w:val="Hyperlink"/>
          <w:i/>
          <w:color w:val="auto"/>
          <w:u w:val="none"/>
        </w:rPr>
        <w:t>Dealing with Medical Conditions Policy.</w:t>
      </w:r>
    </w:p>
    <w:p w:rsidR="002710B4" w:rsidRPr="00AD36B6" w:rsidRDefault="002710B4" w:rsidP="002710B4">
      <w:pPr>
        <w:pStyle w:val="Heading1"/>
      </w:pPr>
      <w:r w:rsidRPr="00AD36B6">
        <w:t>Policy statement</w:t>
      </w:r>
    </w:p>
    <w:p w:rsidR="002710B4" w:rsidRDefault="002710B4" w:rsidP="002710B4">
      <w:pPr>
        <w:pStyle w:val="Heading2"/>
      </w:pPr>
      <w:r w:rsidRPr="0052698C">
        <w:t>Values</w:t>
      </w:r>
    </w:p>
    <w:p w:rsidR="002710B4" w:rsidRDefault="007C20AF" w:rsidP="002710B4">
      <w:pPr>
        <w:pStyle w:val="BodyText3ptAfter"/>
      </w:pPr>
      <w:fldSimple w:instr=" DOCPROPERTY  Company  \* MERGEFORMAT ">
        <w:r w:rsidR="00040349">
          <w:t>All Saints Pre School Yarra Junction Inc</w:t>
        </w:r>
      </w:fldSimple>
      <w:r w:rsidR="002710B4">
        <w:t xml:space="preserve"> </w:t>
      </w:r>
      <w:r w:rsidR="002710B4" w:rsidRPr="00DD1703">
        <w:t>is committed to:</w:t>
      </w:r>
    </w:p>
    <w:p w:rsidR="002710B4" w:rsidRDefault="002710B4" w:rsidP="00572AF3">
      <w:pPr>
        <w:pStyle w:val="Bullets1"/>
        <w:ind w:left="284" w:hanging="284"/>
      </w:pPr>
      <w:r>
        <w:t>providing a safe and healthy environment for all children enrolled at the service</w:t>
      </w:r>
    </w:p>
    <w:p w:rsidR="002710B4" w:rsidRDefault="002710B4" w:rsidP="00572AF3">
      <w:pPr>
        <w:pStyle w:val="Bullets1"/>
        <w:ind w:left="284" w:hanging="284"/>
      </w:pPr>
      <w:r>
        <w:t>providing an environment in which all children with asthma can participate to their full potential</w:t>
      </w:r>
    </w:p>
    <w:p w:rsidR="002710B4" w:rsidRDefault="002710B4" w:rsidP="00572AF3">
      <w:pPr>
        <w:pStyle w:val="Bullets1"/>
        <w:ind w:left="284" w:hanging="284"/>
      </w:pPr>
      <w:r>
        <w:t>providing a clear set of guidelines and procedures to be followed with regard to the management of asthma</w:t>
      </w:r>
    </w:p>
    <w:p w:rsidR="002710B4" w:rsidRDefault="002710B4" w:rsidP="00572AF3">
      <w:pPr>
        <w:pStyle w:val="Bullets1"/>
        <w:ind w:left="284" w:hanging="284"/>
      </w:pPr>
      <w:proofErr w:type="gramStart"/>
      <w:r>
        <w:t>educating</w:t>
      </w:r>
      <w:proofErr w:type="gramEnd"/>
      <w:r>
        <w:t xml:space="preserve"> and raising awareness about asthma among educators, staff, parents/guardians and any other person(s) dealing with children enrolled at the service.</w:t>
      </w:r>
    </w:p>
    <w:p w:rsidR="002710B4" w:rsidRPr="00AD36B6" w:rsidRDefault="002710B4" w:rsidP="002710B4">
      <w:pPr>
        <w:pStyle w:val="Heading2"/>
      </w:pPr>
      <w:r w:rsidRPr="00AD36B6">
        <w:t>Scope</w:t>
      </w:r>
    </w:p>
    <w:p w:rsidR="002710B4" w:rsidRDefault="002710B4" w:rsidP="002710B4">
      <w:pPr>
        <w:pStyle w:val="BodyText"/>
        <w:rPr>
          <w:shd w:val="clear" w:color="auto" w:fill="FFFFFF"/>
        </w:rPr>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w:t>
      </w:r>
      <w:r w:rsidRPr="003721BA">
        <w:rPr>
          <w:shd w:val="clear" w:color="auto" w:fill="FFFFFF"/>
        </w:rPr>
        <w:t xml:space="preserve">pproved </w:t>
      </w:r>
      <w:r>
        <w:rPr>
          <w:shd w:val="clear" w:color="auto" w:fill="FFFFFF"/>
        </w:rPr>
        <w:t>P</w:t>
      </w:r>
      <w:r w:rsidRPr="003721BA">
        <w:rPr>
          <w:shd w:val="clear" w:color="auto" w:fill="FFFFFF"/>
        </w:rPr>
        <w:t xml:space="preserve">rovider, </w:t>
      </w:r>
      <w:r>
        <w:rPr>
          <w:shd w:val="clear" w:color="auto" w:fill="FFFFFF"/>
        </w:rPr>
        <w:t>Nominated Supervisor, Certified Supervisor, e</w:t>
      </w:r>
      <w:r w:rsidRPr="003721BA">
        <w:rPr>
          <w:shd w:val="clear" w:color="auto" w:fill="FFFFFF"/>
        </w:rPr>
        <w:t xml:space="preserve">ducators, </w:t>
      </w:r>
      <w:r>
        <w:rPr>
          <w:shd w:val="clear" w:color="auto" w:fill="FFFFFF"/>
        </w:rPr>
        <w:t>s</w:t>
      </w:r>
      <w:r w:rsidRPr="003721BA">
        <w:rPr>
          <w:shd w:val="clear" w:color="auto" w:fill="FFFFFF"/>
        </w:rPr>
        <w:t xml:space="preserve">taff, </w:t>
      </w:r>
      <w:r>
        <w:rPr>
          <w:shd w:val="clear" w:color="auto" w:fill="FFFFFF"/>
        </w:rPr>
        <w:t xml:space="preserve">students on placement, </w:t>
      </w:r>
      <w:r w:rsidRPr="003721BA">
        <w:rPr>
          <w:shd w:val="clear" w:color="auto" w:fill="FFFFFF"/>
        </w:rPr>
        <w:t>volunteers, parents/guardians</w:t>
      </w:r>
      <w:r>
        <w:rPr>
          <w:shd w:val="clear" w:color="auto" w:fill="FFFFFF"/>
        </w:rPr>
        <w:t xml:space="preserve">, children and others </w:t>
      </w:r>
      <w:r w:rsidRPr="003721BA">
        <w:rPr>
          <w:shd w:val="clear" w:color="auto" w:fill="FFFFFF"/>
        </w:rPr>
        <w:t xml:space="preserve">attending </w:t>
      </w:r>
      <w:r>
        <w:rPr>
          <w:shd w:val="clear" w:color="auto" w:fill="FFFFFF"/>
        </w:rPr>
        <w:t xml:space="preserve">the programs and activities of </w:t>
      </w:r>
      <w:fldSimple w:instr=" DOCPROPERTY  Company  \* MERGEFORMAT ">
        <w:r w:rsidR="00040349">
          <w:rPr>
            <w:shd w:val="clear" w:color="auto" w:fill="FFFFFF"/>
          </w:rPr>
          <w:t>All Saints Pre School Yarra Junction Inc</w:t>
        </w:r>
      </w:fldSimple>
      <w:r>
        <w:rPr>
          <w:shd w:val="clear" w:color="auto" w:fill="FFFFFF"/>
        </w:rPr>
        <w:t>.</w:t>
      </w:r>
    </w:p>
    <w:p w:rsidR="002710B4" w:rsidRDefault="002710B4" w:rsidP="002710B4">
      <w:pPr>
        <w:pStyle w:val="BodyText"/>
      </w:pPr>
      <w:r>
        <w:t xml:space="preserve">Asthma management should be viewed as a shared responsibility. While </w:t>
      </w:r>
      <w:fldSimple w:instr=" DOCPROPERTY  Company  \* MERGEFORMAT ">
        <w:r w:rsidR="00040349">
          <w:rPr>
            <w:shd w:val="clear" w:color="auto" w:fill="FFFFFF"/>
          </w:rPr>
          <w:t>All Saints Pre School Yarra Junction Inc</w:t>
        </w:r>
      </w:fldSimple>
      <w:r>
        <w:rPr>
          <w:shd w:val="clear" w:color="auto" w:fill="FFFFFF"/>
        </w:rPr>
        <w:t xml:space="preserve"> </w:t>
      </w:r>
      <w:r>
        <w:t xml:space="preserve">recognises its duty of care towards children with asthma during their time at the service, the responsibility for ongoing asthma management rests with the child’s family and medical </w:t>
      </w:r>
      <w:proofErr w:type="gramStart"/>
      <w:r>
        <w:t>practitioner</w:t>
      </w:r>
      <w:proofErr w:type="gramEnd"/>
      <w:r>
        <w:t>.</w:t>
      </w:r>
    </w:p>
    <w:p w:rsidR="002710B4" w:rsidRPr="00AD36B6" w:rsidRDefault="002710B4" w:rsidP="002710B4">
      <w:pPr>
        <w:pStyle w:val="Heading2"/>
      </w:pPr>
      <w:r w:rsidRPr="00AD36B6">
        <w:t>Background and legislation</w:t>
      </w:r>
    </w:p>
    <w:p w:rsidR="002710B4" w:rsidRPr="009B1477" w:rsidRDefault="002710B4" w:rsidP="002710B4">
      <w:pPr>
        <w:pStyle w:val="Heading4"/>
      </w:pPr>
      <w:r w:rsidRPr="009B1477">
        <w:t>Background</w:t>
      </w:r>
    </w:p>
    <w:p w:rsidR="002710B4" w:rsidRDefault="002710B4" w:rsidP="002710B4">
      <w:pPr>
        <w:pStyle w:val="BodyText"/>
      </w:pPr>
      <w:r>
        <w:t xml:space="preserve">Asthma is a chronic, treatable health condition that affects approximately one in 10 Australian children and is </w:t>
      </w:r>
      <w:r w:rsidR="00892C9D">
        <w:t>one of the</w:t>
      </w:r>
      <w:r>
        <w:t xml:space="preserve"> most common reason</w:t>
      </w:r>
      <w:r w:rsidR="00892C9D">
        <w:t>s</w:t>
      </w:r>
      <w:r>
        <w:t xml:space="preserve"> for childhood admission to hospital. With good asthma management, people with asthma need not restrict their daily activities. Community education assists in generating a better understanding of asthma within the comm</w:t>
      </w:r>
      <w:r w:rsidR="00FC494C">
        <w:t>unity and minimising its impact.</w:t>
      </w:r>
    </w:p>
    <w:p w:rsidR="002710B4" w:rsidRDefault="002710B4" w:rsidP="002710B4">
      <w:pPr>
        <w:pStyle w:val="BodyText"/>
      </w:pPr>
      <w:r>
        <w:t>Symptoms of asthma include wheezing, coughing (particularly at night), chest tightness, difficulty in breathing and shortness of breath, and symptoms may vary between children. It is generally accepted that children under six years of age do not have the skills and ability to recognise and manage their own asthma without adult assistance. With this in mind, a service must recognise the need to educate staff and parents/guardians about asthma and promote responsible asthma management strategies.</w:t>
      </w:r>
    </w:p>
    <w:p w:rsidR="002710B4" w:rsidRDefault="002710B4" w:rsidP="002710B4">
      <w:pPr>
        <w:pStyle w:val="BodyText"/>
        <w:rPr>
          <w:rFonts w:cs="Arial"/>
        </w:rPr>
      </w:pPr>
      <w:r w:rsidRPr="0002731C">
        <w:rPr>
          <w:rFonts w:cs="Arial"/>
        </w:rPr>
        <w:lastRenderedPageBreak/>
        <w:t>Legislation that governs the operation of approved children’s services is based on the health, safety and welfare of children</w:t>
      </w:r>
      <w:r>
        <w:rPr>
          <w:rFonts w:cs="Arial"/>
        </w:rPr>
        <w:t>,</w:t>
      </w:r>
      <w:r w:rsidRPr="0002731C">
        <w:rPr>
          <w:rFonts w:cs="Arial"/>
        </w:rPr>
        <w:t xml:space="preserve"> and requires that children are protected from hazards and harm. </w:t>
      </w:r>
      <w:r>
        <w:t xml:space="preserve">The Approved Provider will ensure that there is at least one educator on duty at all times who has current </w:t>
      </w:r>
      <w:r w:rsidRPr="0002731C">
        <w:rPr>
          <w:rFonts w:cs="Arial"/>
        </w:rPr>
        <w:t xml:space="preserve">approved </w:t>
      </w:r>
      <w:r>
        <w:rPr>
          <w:rFonts w:cs="Arial"/>
        </w:rPr>
        <w:t xml:space="preserve">emergency </w:t>
      </w:r>
      <w:r>
        <w:t xml:space="preserve">asthma management training in accordance with the </w:t>
      </w:r>
      <w:r w:rsidRPr="004A4C3A">
        <w:rPr>
          <w:i/>
        </w:rPr>
        <w:t>Education and Care Services National</w:t>
      </w:r>
      <w:r w:rsidRPr="00E36747">
        <w:rPr>
          <w:i/>
        </w:rPr>
        <w:t xml:space="preserve"> </w:t>
      </w:r>
      <w:r w:rsidRPr="004A4C3A">
        <w:rPr>
          <w:i/>
        </w:rPr>
        <w:t>Regulations 2011</w:t>
      </w:r>
      <w:r>
        <w:t xml:space="preserve"> (Regulation 136(c)). </w:t>
      </w:r>
      <w:r w:rsidRPr="0002731C">
        <w:rPr>
          <w:rFonts w:cs="Arial"/>
        </w:rPr>
        <w:t>As a demonstration of duty of care and best practice</w:t>
      </w:r>
      <w:r>
        <w:rPr>
          <w:rFonts w:cs="Arial"/>
        </w:rPr>
        <w:t>,</w:t>
      </w:r>
      <w:r w:rsidRPr="0002731C">
        <w:rPr>
          <w:rFonts w:cs="Arial"/>
        </w:rPr>
        <w:t xml:space="preserve"> </w:t>
      </w:r>
      <w:r w:rsidR="008614E2">
        <w:rPr>
          <w:rFonts w:cs="Arial"/>
        </w:rPr>
        <w:t>ELAA</w:t>
      </w:r>
      <w:r w:rsidRPr="0002731C">
        <w:rPr>
          <w:rFonts w:cs="Arial"/>
        </w:rPr>
        <w:t xml:space="preserve"> recommends </w:t>
      </w:r>
      <w:r w:rsidRPr="004A4C3A">
        <w:rPr>
          <w:rFonts w:cs="Arial"/>
          <w:b/>
        </w:rPr>
        <w:t>all educators</w:t>
      </w:r>
      <w:r w:rsidRPr="0002731C">
        <w:rPr>
          <w:rFonts w:cs="Arial"/>
        </w:rPr>
        <w:t xml:space="preserve"> have current approved </w:t>
      </w:r>
      <w:r>
        <w:rPr>
          <w:rFonts w:cs="Arial"/>
        </w:rPr>
        <w:t xml:space="preserve">emergency asthma management training (refer to </w:t>
      </w:r>
      <w:r w:rsidRPr="004A4C3A">
        <w:rPr>
          <w:rFonts w:cs="Arial"/>
          <w:i/>
        </w:rPr>
        <w:t>Definitions</w:t>
      </w:r>
      <w:r>
        <w:rPr>
          <w:rFonts w:cs="Arial"/>
        </w:rPr>
        <w:t>)</w:t>
      </w:r>
      <w:r w:rsidRPr="0002731C">
        <w:rPr>
          <w:rFonts w:cs="Arial"/>
        </w:rPr>
        <w:t>.</w:t>
      </w:r>
    </w:p>
    <w:p w:rsidR="002710B4" w:rsidRPr="00CE39B9" w:rsidRDefault="002710B4" w:rsidP="00ED53AC">
      <w:pPr>
        <w:pStyle w:val="Heading4"/>
        <w:spacing w:before="170"/>
      </w:pPr>
      <w:r w:rsidRPr="00CE39B9">
        <w:t>Legislation and standards</w:t>
      </w:r>
    </w:p>
    <w:p w:rsidR="002710B4" w:rsidRDefault="002710B4" w:rsidP="002710B4">
      <w:pPr>
        <w:pStyle w:val="BodyText3ptAfter"/>
      </w:pPr>
      <w:r>
        <w:t>Relevant legislation and standards include but are not limited to:</w:t>
      </w:r>
    </w:p>
    <w:p w:rsidR="002710B4" w:rsidRPr="00911C26" w:rsidRDefault="002710B4" w:rsidP="002C65A3">
      <w:pPr>
        <w:pStyle w:val="Bullets1"/>
        <w:ind w:left="284" w:hanging="284"/>
      </w:pPr>
      <w:r w:rsidRPr="004A4C3A">
        <w:rPr>
          <w:i/>
        </w:rPr>
        <w:t>Education and Care Services National Law Act 2010</w:t>
      </w:r>
      <w:r>
        <w:t>: Sections 167, 169, 174</w:t>
      </w:r>
    </w:p>
    <w:p w:rsidR="002710B4" w:rsidRDefault="002710B4" w:rsidP="002C65A3">
      <w:pPr>
        <w:pStyle w:val="Bullets1"/>
        <w:ind w:left="284" w:hanging="284"/>
      </w:pPr>
      <w:r w:rsidRPr="004A4C3A">
        <w:rPr>
          <w:i/>
        </w:rPr>
        <w:t>Education and Care Services National Regulations 2011</w:t>
      </w:r>
      <w:r w:rsidRPr="00A54CAD">
        <w:t>: Regulations 90,</w:t>
      </w:r>
      <w:r>
        <w:t xml:space="preserve"> 92, 93, 94, 95, 96, 136, 137</w:t>
      </w:r>
    </w:p>
    <w:p w:rsidR="002710B4" w:rsidRPr="00846B49" w:rsidRDefault="002710B4" w:rsidP="002C65A3">
      <w:pPr>
        <w:pStyle w:val="Bullets1"/>
        <w:ind w:left="284" w:hanging="284"/>
      </w:pPr>
      <w:r w:rsidRPr="004A4C3A">
        <w:rPr>
          <w:i/>
        </w:rPr>
        <w:t>Health Records Act 2001</w:t>
      </w:r>
      <w:r>
        <w:t xml:space="preserve"> </w:t>
      </w:r>
      <w:r w:rsidRPr="00846B49">
        <w:t>(Vic)</w:t>
      </w:r>
    </w:p>
    <w:p w:rsidR="002710B4" w:rsidRDefault="002710B4" w:rsidP="002C65A3">
      <w:pPr>
        <w:pStyle w:val="Bullets1"/>
        <w:ind w:left="284" w:hanging="284"/>
      </w:pPr>
      <w:r w:rsidRPr="004A4C3A">
        <w:rPr>
          <w:i/>
        </w:rPr>
        <w:t>National Quality Standard</w:t>
      </w:r>
      <w:r w:rsidRPr="004A4C3A">
        <w:t>, Quality Area 2:</w:t>
      </w:r>
      <w:r>
        <w:t xml:space="preserve"> Children’s Health and Safety</w:t>
      </w:r>
    </w:p>
    <w:p w:rsidR="002710B4" w:rsidRDefault="002710B4" w:rsidP="002710B4">
      <w:pPr>
        <w:pStyle w:val="Bullets2"/>
      </w:pPr>
      <w:r>
        <w:t>Standard 2.1: Each child’s health is promoted</w:t>
      </w:r>
    </w:p>
    <w:p w:rsidR="002710B4" w:rsidRDefault="002710B4" w:rsidP="002710B4">
      <w:pPr>
        <w:pStyle w:val="Bullets3"/>
      </w:pPr>
      <w:r>
        <w:t>Element 2.1.1: Each child’s health needs are supported</w:t>
      </w:r>
    </w:p>
    <w:p w:rsidR="002710B4" w:rsidRDefault="002710B4" w:rsidP="002710B4">
      <w:pPr>
        <w:pStyle w:val="Bullets2"/>
      </w:pPr>
      <w:r>
        <w:t>Standard 2.3: Each child is protected</w:t>
      </w:r>
    </w:p>
    <w:p w:rsidR="002710B4" w:rsidRDefault="002710B4" w:rsidP="002710B4">
      <w:pPr>
        <w:pStyle w:val="Bullets3"/>
      </w:pPr>
      <w:r>
        <w:t>Element 2.3.3: Plans to effectively manage incidents and emergencies are developed in consultation with relevant authorities, practised and implemented</w:t>
      </w:r>
    </w:p>
    <w:p w:rsidR="002710B4" w:rsidRPr="00DF5302" w:rsidRDefault="002710B4" w:rsidP="00397D6B">
      <w:pPr>
        <w:pStyle w:val="Bullets1"/>
        <w:ind w:left="284" w:hanging="284"/>
        <w:rPr>
          <w:i/>
        </w:rPr>
      </w:pPr>
      <w:r w:rsidRPr="004A4C3A">
        <w:rPr>
          <w:i/>
        </w:rPr>
        <w:t xml:space="preserve">Privacy Act 1988 </w:t>
      </w:r>
      <w:r w:rsidRPr="00FC494C">
        <w:t>(</w:t>
      </w:r>
      <w:proofErr w:type="spellStart"/>
      <w:r w:rsidRPr="00FC494C">
        <w:t>Cth</w:t>
      </w:r>
      <w:proofErr w:type="spellEnd"/>
      <w:r w:rsidRPr="00FC494C">
        <w:t>)</w:t>
      </w:r>
    </w:p>
    <w:p w:rsidR="005E471B" w:rsidRPr="004A4C3A" w:rsidRDefault="005E471B" w:rsidP="00397D6B">
      <w:pPr>
        <w:pStyle w:val="Bullets1"/>
        <w:ind w:left="284" w:hanging="284"/>
        <w:rPr>
          <w:i/>
        </w:rPr>
      </w:pPr>
      <w:r>
        <w:rPr>
          <w:i/>
        </w:rPr>
        <w:t>Privacy and Data Protection Act 2014 (Vic)</w:t>
      </w:r>
    </w:p>
    <w:p w:rsidR="002710B4" w:rsidRPr="00911C26" w:rsidRDefault="002710B4" w:rsidP="00397D6B">
      <w:pPr>
        <w:pStyle w:val="Bullets1"/>
        <w:ind w:left="284" w:hanging="284"/>
      </w:pPr>
      <w:r w:rsidRPr="004A4C3A">
        <w:rPr>
          <w:rFonts w:cs="Arial"/>
          <w:i/>
        </w:rPr>
        <w:t>Public Health and Wellbeing Act 2008</w:t>
      </w:r>
      <w:r w:rsidRPr="00911C26">
        <w:rPr>
          <w:rFonts w:cs="Arial"/>
        </w:rPr>
        <w:t xml:space="preserve"> </w:t>
      </w:r>
      <w:r w:rsidRPr="002830AD">
        <w:rPr>
          <w:rFonts w:cs="Arial"/>
        </w:rPr>
        <w:t>(Vic)</w:t>
      </w:r>
    </w:p>
    <w:p w:rsidR="002710B4" w:rsidRPr="004E021C" w:rsidRDefault="002710B4" w:rsidP="00397D6B">
      <w:pPr>
        <w:pStyle w:val="Bullets1"/>
        <w:spacing w:line="160" w:lineRule="atLeast"/>
        <w:ind w:left="284" w:hanging="284"/>
      </w:pPr>
      <w:r w:rsidRPr="004A4C3A">
        <w:rPr>
          <w:rFonts w:cs="Arial"/>
          <w:i/>
        </w:rPr>
        <w:t>Public Health and Wellbeing Regulations 2009</w:t>
      </w:r>
      <w:r>
        <w:rPr>
          <w:rFonts w:cs="Arial"/>
        </w:rPr>
        <w:t xml:space="preserve"> </w:t>
      </w:r>
      <w:r w:rsidRPr="002830AD">
        <w:rPr>
          <w:rFonts w:cs="Arial"/>
        </w:rPr>
        <w:t>(Vic)</w:t>
      </w:r>
    </w:p>
    <w:p w:rsidR="004E021C" w:rsidRPr="00603774" w:rsidRDefault="007C20AF" w:rsidP="00603774">
      <w:pPr>
        <w:pStyle w:val="Bullets1"/>
        <w:numPr>
          <w:ilvl w:val="0"/>
          <w:numId w:val="0"/>
        </w:numPr>
        <w:spacing w:line="160" w:lineRule="atLeast"/>
        <w:ind w:left="227"/>
        <w:rPr>
          <w:sz w:val="16"/>
          <w:szCs w:val="16"/>
        </w:rPr>
      </w:pPr>
      <w:r w:rsidRPr="007C20AF">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1.8pt;margin-top:5.6pt;width:453.85pt;height:4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" fillcolor="#ddd" stroked="f" strokeweight=".5pt">
            <v:path arrowok="t"/>
            <v:textbox>
              <w:txbxContent>
                <w:p w:rsidR="005401E8" w:rsidRPr="00603774" w:rsidRDefault="005401E8" w:rsidP="000967B4">
                  <w:pPr>
                    <w:spacing w:after="60"/>
                    <w:rPr>
                      <w:rFonts w:cs="Arial"/>
                      <w:sz w:val="17"/>
                      <w:szCs w:val="17"/>
                    </w:rPr>
                  </w:pPr>
                  <w:r w:rsidRPr="00603774">
                    <w:rPr>
                      <w:rFonts w:cs="Arial"/>
                      <w:sz w:val="17"/>
                      <w:szCs w:val="17"/>
                    </w:rPr>
                    <w:t>The most current amendments to listed legislation can be found at:</w:t>
                  </w:r>
                </w:p>
                <w:p w:rsidR="005401E8" w:rsidRDefault="005401E8" w:rsidP="000967B4">
                  <w:pPr>
                    <w:pStyle w:val="ListParagraph"/>
                    <w:numPr>
                      <w:ilvl w:val="0"/>
                      <w:numId w:val="17"/>
                    </w:numPr>
                    <w:spacing w:after="60"/>
                    <w:ind w:left="567" w:hanging="207"/>
                    <w:rPr>
                      <w:rFonts w:ascii="Arial" w:hAnsi="Arial" w:cs="Arial"/>
                      <w:sz w:val="17"/>
                      <w:szCs w:val="17"/>
                    </w:rPr>
                  </w:pPr>
                  <w:r>
                    <w:rPr>
                      <w:rFonts w:ascii="Arial" w:hAnsi="Arial" w:cs="Arial"/>
                      <w:sz w:val="17"/>
                      <w:szCs w:val="17"/>
                    </w:rPr>
                    <w:t xml:space="preserve">Victorian Legislation – Victorian Law Today: </w:t>
                  </w:r>
                  <w:hyperlink r:id="rId9" w:history="1">
                    <w:r w:rsidRPr="0033466A">
                      <w:rPr>
                        <w:rStyle w:val="Hyperlink"/>
                        <w:rFonts w:ascii="Arial" w:hAnsi="Arial" w:cs="Arial"/>
                        <w:sz w:val="17"/>
                        <w:szCs w:val="17"/>
                      </w:rPr>
                      <w:t>http://www.legislation.vic.gov.au/</w:t>
                    </w:r>
                  </w:hyperlink>
                  <w:r>
                    <w:rPr>
                      <w:rStyle w:val="Hyperlink"/>
                      <w:rFonts w:ascii="Arial" w:hAnsi="Arial" w:cs="Arial"/>
                      <w:sz w:val="17"/>
                      <w:szCs w:val="17"/>
                    </w:rPr>
                    <w:t xml:space="preserve"> </w:t>
                  </w:r>
                </w:p>
                <w:p w:rsidR="005401E8" w:rsidRDefault="005401E8" w:rsidP="000967B4">
                  <w:pPr>
                    <w:pStyle w:val="ListParagraph"/>
                    <w:numPr>
                      <w:ilvl w:val="0"/>
                      <w:numId w:val="17"/>
                    </w:numPr>
                    <w:spacing w:after="60"/>
                    <w:ind w:left="567" w:hanging="207"/>
                    <w:rPr>
                      <w:rFonts w:ascii="Arial" w:hAnsi="Arial" w:cs="Arial"/>
                      <w:sz w:val="17"/>
                      <w:szCs w:val="17"/>
                    </w:rPr>
                  </w:pPr>
                  <w:r>
                    <w:rPr>
                      <w:rFonts w:ascii="Arial" w:hAnsi="Arial" w:cs="Arial"/>
                      <w:sz w:val="17"/>
                      <w:szCs w:val="17"/>
                    </w:rPr>
                    <w:t xml:space="preserve">Commonwealth Legislation – </w:t>
                  </w:r>
                  <w:proofErr w:type="spellStart"/>
                  <w:r>
                    <w:rPr>
                      <w:rFonts w:ascii="Arial" w:hAnsi="Arial" w:cs="Arial"/>
                      <w:sz w:val="17"/>
                      <w:szCs w:val="17"/>
                    </w:rPr>
                    <w:t>ComLaw</w:t>
                  </w:r>
                  <w:proofErr w:type="spellEnd"/>
                  <w:r>
                    <w:rPr>
                      <w:rFonts w:ascii="Arial" w:hAnsi="Arial" w:cs="Arial"/>
                      <w:sz w:val="17"/>
                      <w:szCs w:val="17"/>
                    </w:rPr>
                    <w:t xml:space="preserve">: </w:t>
                  </w:r>
                  <w:hyperlink r:id="rId10" w:history="1">
                    <w:r w:rsidRPr="001520F2">
                      <w:rPr>
                        <w:rStyle w:val="Hyperlink"/>
                        <w:rFonts w:ascii="Arial" w:hAnsi="Arial" w:cs="Arial"/>
                        <w:sz w:val="17"/>
                        <w:szCs w:val="17"/>
                      </w:rPr>
                      <w:t>http://www.comlaw.gov.au/</w:t>
                    </w:r>
                  </w:hyperlink>
                  <w:r>
                    <w:rPr>
                      <w:rStyle w:val="Hyperlink"/>
                      <w:rFonts w:ascii="Arial" w:hAnsi="Arial" w:cs="Arial"/>
                      <w:sz w:val="17"/>
                      <w:szCs w:val="17"/>
                    </w:rPr>
                    <w:t xml:space="preserve"> </w:t>
                  </w:r>
                </w:p>
              </w:txbxContent>
            </v:textbox>
          </v:shape>
        </w:pict>
      </w:r>
    </w:p>
    <w:p w:rsidR="00603774" w:rsidRDefault="00603774" w:rsidP="00C71450">
      <w:pPr>
        <w:shd w:val="clear" w:color="auto" w:fill="FFFFFF"/>
        <w:rPr>
          <w:rFonts w:cs="Arial"/>
          <w:iCs/>
        </w:rPr>
      </w:pPr>
    </w:p>
    <w:p w:rsidR="00603774" w:rsidRDefault="00603774" w:rsidP="00C71450">
      <w:pPr>
        <w:shd w:val="clear" w:color="auto" w:fill="FFFFFF"/>
        <w:rPr>
          <w:rFonts w:cs="Arial"/>
          <w:iCs/>
        </w:rPr>
      </w:pPr>
    </w:p>
    <w:p w:rsidR="00603774" w:rsidRPr="000967B4" w:rsidRDefault="00603774" w:rsidP="00C71450">
      <w:pPr>
        <w:shd w:val="clear" w:color="auto" w:fill="FFFFFF"/>
        <w:spacing w:after="0"/>
        <w:rPr>
          <w:rFonts w:cs="Arial"/>
          <w:iCs/>
          <w:sz w:val="16"/>
          <w:szCs w:val="16"/>
        </w:rPr>
      </w:pPr>
    </w:p>
    <w:p w:rsidR="002710B4" w:rsidRPr="00AD36B6" w:rsidRDefault="002710B4" w:rsidP="00425534">
      <w:pPr>
        <w:pStyle w:val="Heading2"/>
        <w:spacing w:before="0" w:after="0"/>
      </w:pPr>
      <w:r w:rsidRPr="00AD36B6">
        <w:t>Definitions</w:t>
      </w:r>
    </w:p>
    <w:p w:rsidR="002710B4" w:rsidRPr="00532B0E" w:rsidRDefault="002710B4" w:rsidP="002710B4">
      <w:pPr>
        <w:pStyle w:val="BodyText"/>
      </w:pPr>
      <w:r w:rsidRPr="00532B0E">
        <w:t xml:space="preserve">The terms defined in this section relate specifically to this policy. For commonly used terms e.g. Approved Provider, Nominated Supervisor, Regulatory Authority etc. refer to the </w:t>
      </w:r>
      <w:r w:rsidRPr="004A4C3A">
        <w:rPr>
          <w:i/>
        </w:rPr>
        <w:t>General Definitions</w:t>
      </w:r>
      <w:r w:rsidRPr="00532B0E">
        <w:t xml:space="preserve"> section of this manual.</w:t>
      </w:r>
    </w:p>
    <w:p w:rsidR="002710B4" w:rsidRPr="00532B0E" w:rsidRDefault="002710B4" w:rsidP="002710B4">
      <w:pPr>
        <w:pStyle w:val="BodyText"/>
      </w:pPr>
      <w:r w:rsidRPr="004A4C3A">
        <w:rPr>
          <w:b/>
        </w:rPr>
        <w:t>Approved Emergency Asthma Management (EAM) training:</w:t>
      </w:r>
      <w:r w:rsidRPr="00532B0E">
        <w:t xml:space="preserve"> Training that is approved by the National Authority in accordance with Division 7 of the National Regulations, and is listed on the ACECQA website: </w:t>
      </w:r>
      <w:hyperlink r:id="rId11" w:history="1">
        <w:r w:rsidRPr="004A4C3A">
          <w:rPr>
            <w:rStyle w:val="Hyperlink"/>
          </w:rPr>
          <w:t>http://www.acecqa.gov.au</w:t>
        </w:r>
      </w:hyperlink>
      <w:r w:rsidR="00FC494C" w:rsidRPr="00FC494C">
        <w:t xml:space="preserve">. </w:t>
      </w:r>
      <w:r w:rsidRPr="00532B0E">
        <w:t>EAM training provides knowledge about the underlying causes of asthma, asthma triggers, and the recognition an</w:t>
      </w:r>
      <w:r w:rsidR="0061008A">
        <w:t>d treatment of an asthma attack.</w:t>
      </w:r>
    </w:p>
    <w:p w:rsidR="002710B4" w:rsidRPr="00532B0E" w:rsidRDefault="002710B4" w:rsidP="002710B4">
      <w:pPr>
        <w:pStyle w:val="BodyText"/>
      </w:pPr>
      <w:r w:rsidRPr="004A4C3A">
        <w:rPr>
          <w:b/>
        </w:rPr>
        <w:t>Asthma Friendly Children’s Services Program:</w:t>
      </w:r>
      <w:r w:rsidRPr="00532B0E">
        <w:t xml:space="preserve"> A program developed by The Asthma Foundation of Victoria to provide a safer environment for children in kindergarten, childcare, family day care and out-of-school hours care. This program also gives staff the confidence and skills to care for a child with asthma and gives parents/guardians peace of mind. To be recognised as an Asthma Friendly Children’s Service, services must address and </w:t>
      </w:r>
      <w:r w:rsidR="00B77C64" w:rsidRPr="00532B0E">
        <w:t>fulfil</w:t>
      </w:r>
      <w:r w:rsidRPr="00532B0E">
        <w:t xml:space="preserve"> five essential criteria, which will be assessed by The Asthma Foundation of Victoria. Upon accreditation, the service will receive a certificate and window sticker. This accreditation is valid for three years.</w:t>
      </w:r>
    </w:p>
    <w:p w:rsidR="00ED2BD9" w:rsidRDefault="002710B4" w:rsidP="002710B4">
      <w:pPr>
        <w:pStyle w:val="BodyText"/>
      </w:pPr>
      <w:r w:rsidRPr="004A4C3A">
        <w:rPr>
          <w:b/>
        </w:rPr>
        <w:t xml:space="preserve">Asthma </w:t>
      </w:r>
      <w:r w:rsidR="00322E5F">
        <w:rPr>
          <w:b/>
        </w:rPr>
        <w:t>Care</w:t>
      </w:r>
      <w:r w:rsidRPr="004A4C3A">
        <w:rPr>
          <w:b/>
        </w:rPr>
        <w:t xml:space="preserve"> Plan:</w:t>
      </w:r>
      <w:r w:rsidRPr="00532B0E">
        <w:t xml:space="preserve"> A record of information on an individual child’s asthma and its management, including contact details, what to do when the child’s asthma worsens and the treatment to be administered in an emergency. </w:t>
      </w:r>
      <w:r w:rsidR="007B457A">
        <w:t xml:space="preserve">An </w:t>
      </w:r>
      <w:r w:rsidRPr="00532B0E">
        <w:t xml:space="preserve">Asthma </w:t>
      </w:r>
      <w:r w:rsidR="00322E5F">
        <w:t>Care</w:t>
      </w:r>
      <w:r w:rsidRPr="00532B0E">
        <w:t xml:space="preserve"> Plan template </w:t>
      </w:r>
      <w:r w:rsidR="009F3FF3">
        <w:t xml:space="preserve">specifically for use in children’s services </w:t>
      </w:r>
      <w:r w:rsidRPr="00532B0E">
        <w:t xml:space="preserve">can be downloaded from </w:t>
      </w:r>
      <w:r w:rsidR="00384A11">
        <w:t xml:space="preserve">the </w:t>
      </w:r>
      <w:r w:rsidR="00384A11" w:rsidRPr="00982797">
        <w:rPr>
          <w:i/>
        </w:rPr>
        <w:t>Resources</w:t>
      </w:r>
      <w:r w:rsidR="00384A11">
        <w:t xml:space="preserve"> section of </w:t>
      </w:r>
      <w:r w:rsidR="00384A11" w:rsidRPr="00532B0E">
        <w:t>The Asthma Foundation of Victoria</w:t>
      </w:r>
      <w:r w:rsidR="00E86C85">
        <w:t xml:space="preserve"> website</w:t>
      </w:r>
      <w:r w:rsidR="00384A11" w:rsidRPr="00532B0E">
        <w:t xml:space="preserve">: </w:t>
      </w:r>
      <w:hyperlink r:id="rId12" w:history="1">
        <w:r w:rsidR="00384A11" w:rsidRPr="004A4C3A">
          <w:rPr>
            <w:rStyle w:val="Hyperlink"/>
          </w:rPr>
          <w:t>www.asthma.org.au</w:t>
        </w:r>
      </w:hyperlink>
      <w:r w:rsidR="00AD277A">
        <w:rPr>
          <w:rStyle w:val="Hyperlink"/>
        </w:rPr>
        <w:t xml:space="preserve"> </w:t>
      </w:r>
    </w:p>
    <w:p w:rsidR="002710B4" w:rsidRPr="00532B0E" w:rsidRDefault="002710B4" w:rsidP="002710B4">
      <w:pPr>
        <w:pStyle w:val="BodyText"/>
      </w:pPr>
      <w:r w:rsidRPr="004A4C3A">
        <w:rPr>
          <w:b/>
        </w:rPr>
        <w:t>Asthma emergency:</w:t>
      </w:r>
      <w:r w:rsidRPr="00532B0E">
        <w:t xml:space="preserve"> The onset of unstable or deteriorating asthma symptoms requiring immediate treatment with reliever medication.</w:t>
      </w:r>
    </w:p>
    <w:p w:rsidR="002710B4" w:rsidRPr="00532B0E" w:rsidRDefault="002710B4" w:rsidP="002710B4">
      <w:pPr>
        <w:pStyle w:val="BodyText3ptAfter"/>
      </w:pPr>
      <w:r w:rsidRPr="004A4C3A">
        <w:rPr>
          <w:b/>
        </w:rPr>
        <w:lastRenderedPageBreak/>
        <w:t>Asthma first aid kit:</w:t>
      </w:r>
      <w:r w:rsidRPr="00532B0E">
        <w:t xml:space="preserve"> Kits should contain:</w:t>
      </w:r>
    </w:p>
    <w:p w:rsidR="002710B4" w:rsidRDefault="002710B4" w:rsidP="00397D6B">
      <w:pPr>
        <w:pStyle w:val="Bullets1"/>
        <w:ind w:left="284" w:hanging="284"/>
      </w:pPr>
      <w:r>
        <w:t>reliever medication</w:t>
      </w:r>
    </w:p>
    <w:p w:rsidR="002710B4" w:rsidRDefault="002710B4" w:rsidP="00397D6B">
      <w:pPr>
        <w:pStyle w:val="Bullets1"/>
        <w:ind w:left="284" w:hanging="284"/>
      </w:pPr>
      <w:r>
        <w:t>2 small volume spacer devices</w:t>
      </w:r>
    </w:p>
    <w:p w:rsidR="002710B4" w:rsidRDefault="002710B4" w:rsidP="00397D6B">
      <w:pPr>
        <w:pStyle w:val="Bullets1"/>
        <w:ind w:left="284" w:hanging="284"/>
      </w:pPr>
      <w:r>
        <w:t>2 compatible children’s face masks</w:t>
      </w:r>
      <w:r w:rsidR="00B94871">
        <w:t xml:space="preserve"> (for children under the age of four)</w:t>
      </w:r>
    </w:p>
    <w:p w:rsidR="002710B4" w:rsidRDefault="002710B4" w:rsidP="00397D6B">
      <w:pPr>
        <w:pStyle w:val="Bullets1"/>
        <w:ind w:left="284" w:hanging="284"/>
      </w:pPr>
      <w:r>
        <w:t>record form</w:t>
      </w:r>
    </w:p>
    <w:p w:rsidR="002710B4" w:rsidRDefault="002710B4" w:rsidP="00397D6B">
      <w:pPr>
        <w:pStyle w:val="Bullets1"/>
        <w:ind w:left="284" w:hanging="284"/>
      </w:pPr>
      <w:proofErr w:type="gramStart"/>
      <w:r>
        <w:t>asthma</w:t>
      </w:r>
      <w:proofErr w:type="gramEnd"/>
      <w:r>
        <w:t xml:space="preserve"> first aid instruction card</w:t>
      </w:r>
      <w:r w:rsidR="00FC494C">
        <w:t>.</w:t>
      </w:r>
    </w:p>
    <w:p w:rsidR="002710B4" w:rsidRPr="00C42D31" w:rsidRDefault="002710B4" w:rsidP="002710B4">
      <w:pPr>
        <w:pStyle w:val="BodyText"/>
      </w:pPr>
      <w:r>
        <w:t>The Asthma Foundation of Victoria recommends that spacers and face masks are for single-use only. It is essential to have at least two spacers and two face masks in each first aid kit, and these should be replaced once used.</w:t>
      </w:r>
    </w:p>
    <w:p w:rsidR="002710B4" w:rsidRPr="00546917" w:rsidRDefault="002710B4" w:rsidP="002710B4">
      <w:pPr>
        <w:pStyle w:val="BodyText"/>
      </w:pPr>
      <w:r w:rsidRPr="004A4C3A">
        <w:rPr>
          <w:b/>
        </w:rPr>
        <w:t>Asthma triggers:</w:t>
      </w:r>
      <w:r w:rsidRPr="00546917">
        <w:t xml:space="preserve"> Things that may induce asthma symptoms, for example, pollens, colds/viruses, dust mites, smoke and exercise. Asthma triggers will vary from child to child.</w:t>
      </w:r>
    </w:p>
    <w:p w:rsidR="002710B4" w:rsidRPr="00546917" w:rsidRDefault="002710B4" w:rsidP="002710B4">
      <w:pPr>
        <w:pStyle w:val="BodyText"/>
      </w:pPr>
      <w:r w:rsidRPr="004A4C3A">
        <w:rPr>
          <w:b/>
        </w:rPr>
        <w:t>Duty of care:</w:t>
      </w:r>
      <w:r w:rsidRPr="00546917">
        <w:t xml:space="preserve"> A common law concept that refers to the responsibilities of organisations to provide people with an adequate level of protection against harm and all reasonable foreseeable risk of injury.</w:t>
      </w:r>
    </w:p>
    <w:p w:rsidR="002710B4" w:rsidRPr="00546917" w:rsidRDefault="002710B4" w:rsidP="002710B4">
      <w:pPr>
        <w:pStyle w:val="BodyText"/>
      </w:pPr>
      <w:r w:rsidRPr="004A4C3A">
        <w:rPr>
          <w:b/>
        </w:rPr>
        <w:t>Medication record:</w:t>
      </w:r>
      <w:r w:rsidRPr="00546917">
        <w:t xml:space="preserve"> Contains details for each child to whom medication is to be administered by the service. This includes the child’s name, signed authorisation to administer medication and a record of the medication administered, including time, date, dosage, manner of administration, name and signature of person administering the medication and of the person checking the medication, if required (Regulation 92). A sample medication record is available on the ACECQA website.</w:t>
      </w:r>
    </w:p>
    <w:p w:rsidR="002710B4" w:rsidRPr="00546917" w:rsidRDefault="002710B4" w:rsidP="002710B4">
      <w:pPr>
        <w:pStyle w:val="BodyText"/>
      </w:pPr>
      <w:r w:rsidRPr="004A4C3A">
        <w:rPr>
          <w:b/>
        </w:rPr>
        <w:t>Metered dose inhaler (puffer):</w:t>
      </w:r>
      <w:r w:rsidRPr="00546917">
        <w:t xml:space="preserve"> A common device used to administer reliever medication.</w:t>
      </w:r>
    </w:p>
    <w:p w:rsidR="002710B4" w:rsidRPr="00546917" w:rsidRDefault="002710B4" w:rsidP="002710B4">
      <w:pPr>
        <w:pStyle w:val="BodyText"/>
      </w:pPr>
      <w:r w:rsidRPr="004A4C3A">
        <w:rPr>
          <w:b/>
        </w:rPr>
        <w:t>Puffer:</w:t>
      </w:r>
      <w:r w:rsidRPr="00546917">
        <w:t xml:space="preserve"> The common name for a metered dose inhaler.</w:t>
      </w:r>
    </w:p>
    <w:p w:rsidR="002710B4" w:rsidRPr="00546917" w:rsidRDefault="002710B4" w:rsidP="002710B4">
      <w:pPr>
        <w:pStyle w:val="BodyText"/>
      </w:pPr>
      <w:r w:rsidRPr="004A4C3A">
        <w:rPr>
          <w:b/>
        </w:rPr>
        <w:t>Reliever medication:</w:t>
      </w:r>
      <w:r w:rsidRPr="00546917">
        <w:t xml:space="preserve"> This comes in a blue/grey metered dose inhaler containing </w:t>
      </w:r>
      <w:proofErr w:type="spellStart"/>
      <w:r w:rsidRPr="00546917">
        <w:t>salbutamol</w:t>
      </w:r>
      <w:proofErr w:type="spellEnd"/>
      <w:r w:rsidRPr="00546917">
        <w:t xml:space="preserve">, a chemical used to relax the muscles around the airways to relieve asthma symptoms. This medication is always used in an asthma emergency. Reliever medication is commonly sold by pharmacies as </w:t>
      </w:r>
      <w:proofErr w:type="spellStart"/>
      <w:r w:rsidRPr="00546917">
        <w:t>Ai</w:t>
      </w:r>
      <w:r>
        <w:t>romir</w:t>
      </w:r>
      <w:proofErr w:type="spellEnd"/>
      <w:r>
        <w:t xml:space="preserve">, </w:t>
      </w:r>
      <w:proofErr w:type="spellStart"/>
      <w:r>
        <w:t>Asmol</w:t>
      </w:r>
      <w:proofErr w:type="spellEnd"/>
      <w:r>
        <w:t xml:space="preserve">, or </w:t>
      </w:r>
      <w:proofErr w:type="spellStart"/>
      <w:r>
        <w:t>Ventolin</w:t>
      </w:r>
      <w:proofErr w:type="spellEnd"/>
      <w:r>
        <w:t>.</w:t>
      </w:r>
    </w:p>
    <w:p w:rsidR="003E4D77" w:rsidRPr="002D1936" w:rsidRDefault="003E4D77" w:rsidP="002710B4">
      <w:pPr>
        <w:pStyle w:val="BodyText"/>
      </w:pPr>
      <w:r>
        <w:rPr>
          <w:b/>
        </w:rPr>
        <w:t xml:space="preserve">Risk minimisation plan: </w:t>
      </w:r>
      <w:r w:rsidR="003E2CE9" w:rsidRPr="002D1936">
        <w:t xml:space="preserve">Provides </w:t>
      </w:r>
      <w:r w:rsidR="003E2CE9">
        <w:t>information about child</w:t>
      </w:r>
      <w:r w:rsidR="001D4F70">
        <w:t>-</w:t>
      </w:r>
      <w:r w:rsidR="003E2CE9">
        <w:t>specific asthma triggers and strategies to avoid these in the service. A risk minimisation plan t</w:t>
      </w:r>
      <w:r w:rsidRPr="00532B0E">
        <w:t xml:space="preserve">emplate </w:t>
      </w:r>
      <w:r>
        <w:t xml:space="preserve">specifically for use in children’s services </w:t>
      </w:r>
      <w:r w:rsidRPr="00532B0E">
        <w:t xml:space="preserve">can be </w:t>
      </w:r>
      <w:r w:rsidR="00384A11" w:rsidRPr="00532B0E">
        <w:t>download</w:t>
      </w:r>
      <w:r w:rsidR="00B94871">
        <w:t>ed</w:t>
      </w:r>
      <w:r w:rsidR="00384A11" w:rsidRPr="00532B0E">
        <w:t xml:space="preserve"> from </w:t>
      </w:r>
      <w:r w:rsidR="00384A11">
        <w:t xml:space="preserve">the </w:t>
      </w:r>
      <w:r w:rsidR="00384A11" w:rsidRPr="00982797">
        <w:rPr>
          <w:i/>
        </w:rPr>
        <w:t>Resources</w:t>
      </w:r>
      <w:r w:rsidR="00384A11">
        <w:t xml:space="preserve"> section of </w:t>
      </w:r>
      <w:r w:rsidR="00384A11" w:rsidRPr="00532B0E">
        <w:t>The Asthma Foundation of Victoria</w:t>
      </w:r>
      <w:r w:rsidR="00E86C85">
        <w:t xml:space="preserve"> website</w:t>
      </w:r>
      <w:r w:rsidR="00384A11" w:rsidRPr="00532B0E">
        <w:t xml:space="preserve">: </w:t>
      </w:r>
      <w:hyperlink r:id="rId13" w:history="1">
        <w:r w:rsidR="00384A11" w:rsidRPr="004A4C3A">
          <w:rPr>
            <w:rStyle w:val="Hyperlink"/>
          </w:rPr>
          <w:t>www.asthma.org.au</w:t>
        </w:r>
      </w:hyperlink>
      <w:r w:rsidR="00AD277A">
        <w:rPr>
          <w:rStyle w:val="Hyperlink"/>
        </w:rPr>
        <w:t xml:space="preserve"> </w:t>
      </w:r>
    </w:p>
    <w:p w:rsidR="002710B4" w:rsidRPr="00546917" w:rsidRDefault="002710B4" w:rsidP="006478D1">
      <w:pPr>
        <w:pStyle w:val="BodyText"/>
      </w:pPr>
      <w:r w:rsidRPr="004A4C3A">
        <w:rPr>
          <w:b/>
        </w:rPr>
        <w:t>Spacer device:</w:t>
      </w:r>
      <w:r w:rsidRPr="00546917">
        <w:t xml:space="preserve"> A plastic </w:t>
      </w:r>
      <w:r w:rsidR="00B94871">
        <w:t xml:space="preserve">chamber </w:t>
      </w:r>
      <w:r w:rsidRPr="00546917">
        <w:t>device used to increase the efficiency of delivery of reliever medication from a puffer. It should always be used in conjunction with a puffer device and may be used in conjunction with a face mask.</w:t>
      </w:r>
    </w:p>
    <w:p w:rsidR="002710B4" w:rsidRDefault="002710B4" w:rsidP="002710B4">
      <w:pPr>
        <w:pStyle w:val="BodyText"/>
        <w:rPr>
          <w:rStyle w:val="Hyperlink"/>
        </w:rPr>
      </w:pPr>
      <w:r w:rsidRPr="004A4C3A">
        <w:rPr>
          <w:b/>
        </w:rPr>
        <w:t>Staff record:</w:t>
      </w:r>
      <w:r w:rsidRPr="00546917">
        <w:t xml:space="preserve"> Must be kept by the service and include details of the Nominated Supervisors, the educational leader, other staff members, volunteers and the Responsible Person. The record must include information about qualifications, training and details of the </w:t>
      </w:r>
      <w:r w:rsidRPr="004A4C3A">
        <w:rPr>
          <w:i/>
        </w:rPr>
        <w:t>Working with Children</w:t>
      </w:r>
      <w:r w:rsidRPr="00546917">
        <w:t xml:space="preserve"> Check (Regulations 146–149). A sample staff record is available on the ACECQA website: </w:t>
      </w:r>
      <w:hyperlink r:id="rId14" w:history="1">
        <w:r w:rsidR="00A8124D" w:rsidRPr="007F6197">
          <w:rPr>
            <w:rStyle w:val="Hyperlink"/>
          </w:rPr>
          <w:t>www.acecqa.gov.au</w:t>
        </w:r>
      </w:hyperlink>
      <w:r w:rsidR="008C1ABC">
        <w:rPr>
          <w:rStyle w:val="Hyperlink"/>
        </w:rPr>
        <w:t xml:space="preserve"> </w:t>
      </w:r>
    </w:p>
    <w:p w:rsidR="002710B4" w:rsidRPr="00AD36B6" w:rsidRDefault="002710B4" w:rsidP="002710B4">
      <w:pPr>
        <w:pStyle w:val="Heading2"/>
      </w:pPr>
      <w:r w:rsidRPr="00AD36B6">
        <w:t>Sources and related policies</w:t>
      </w:r>
    </w:p>
    <w:p w:rsidR="002710B4" w:rsidRPr="00070594" w:rsidRDefault="002710B4" w:rsidP="002710B4">
      <w:pPr>
        <w:pStyle w:val="Heading4"/>
      </w:pPr>
      <w:r>
        <w:t>Sources</w:t>
      </w:r>
    </w:p>
    <w:p w:rsidR="002710B4" w:rsidRDefault="002710B4" w:rsidP="00F34CA6">
      <w:pPr>
        <w:pStyle w:val="Bullets1"/>
        <w:ind w:left="284" w:hanging="284"/>
      </w:pPr>
      <w:r>
        <w:t xml:space="preserve">Asthma Australia: </w:t>
      </w:r>
      <w:hyperlink r:id="rId15" w:history="1">
        <w:r w:rsidRPr="00E62C2E">
          <w:rPr>
            <w:rStyle w:val="Hyperlink"/>
          </w:rPr>
          <w:t>www.asthmaaustralia.org.au</w:t>
        </w:r>
      </w:hyperlink>
      <w:r w:rsidR="007C2C7F">
        <w:rPr>
          <w:rStyle w:val="Hyperlink"/>
        </w:rPr>
        <w:t xml:space="preserve"> </w:t>
      </w:r>
    </w:p>
    <w:p w:rsidR="002710B4" w:rsidRDefault="002710B4" w:rsidP="00F34CA6">
      <w:pPr>
        <w:pStyle w:val="Bullets1"/>
        <w:ind w:left="284" w:hanging="284"/>
      </w:pPr>
      <w:r w:rsidRPr="00B66D29">
        <w:t>The</w:t>
      </w:r>
      <w:r w:rsidRPr="00FC494C">
        <w:rPr>
          <w:color w:val="333333"/>
        </w:rPr>
        <w:t xml:space="preserve"> </w:t>
      </w:r>
      <w:r w:rsidRPr="00070594">
        <w:t>Asthma Foundation of Victoria</w:t>
      </w:r>
      <w:r>
        <w:t xml:space="preserve">: </w:t>
      </w:r>
      <w:hyperlink r:id="rId16" w:history="1">
        <w:r w:rsidRPr="00EA7935">
          <w:rPr>
            <w:rStyle w:val="Hyperlink"/>
          </w:rPr>
          <w:t>www.asthma.org.au</w:t>
        </w:r>
      </w:hyperlink>
      <w:r w:rsidR="00FC494C" w:rsidRPr="00FC494C">
        <w:t xml:space="preserve"> </w:t>
      </w:r>
      <w:r>
        <w:t xml:space="preserve">or phone (03) 9326 7088 or 1800 </w:t>
      </w:r>
      <w:r w:rsidR="00B94871">
        <w:t>278 462</w:t>
      </w:r>
      <w:r>
        <w:t xml:space="preserve"> (toll free)</w:t>
      </w:r>
    </w:p>
    <w:p w:rsidR="002710B4" w:rsidRPr="001D0511" w:rsidRDefault="002710B4" w:rsidP="00F34CA6">
      <w:pPr>
        <w:pStyle w:val="Bullets1"/>
        <w:ind w:left="284" w:hanging="284"/>
      </w:pPr>
      <w:r w:rsidRPr="001D0511">
        <w:t xml:space="preserve">Australian Children’s Education and Care Quality Authority (ACECQA): </w:t>
      </w:r>
      <w:r w:rsidR="007D1AB1">
        <w:t xml:space="preserve"> </w:t>
      </w:r>
      <w:hyperlink r:id="rId17" w:history="1">
        <w:r w:rsidR="007D1AB1" w:rsidRPr="007F6197">
          <w:rPr>
            <w:rStyle w:val="Hyperlink"/>
          </w:rPr>
          <w:t>www.acecqa.gov.au</w:t>
        </w:r>
      </w:hyperlink>
      <w:r w:rsidR="007C2C7F">
        <w:rPr>
          <w:rStyle w:val="Hyperlink"/>
        </w:rPr>
        <w:t xml:space="preserve"> </w:t>
      </w:r>
    </w:p>
    <w:p w:rsidR="00603982" w:rsidRPr="00603982" w:rsidRDefault="002710B4" w:rsidP="00603982">
      <w:pPr>
        <w:pStyle w:val="Bullets1"/>
        <w:ind w:left="284" w:hanging="284"/>
        <w:rPr>
          <w:i/>
        </w:rPr>
      </w:pPr>
      <w:r w:rsidRPr="00DE5B14">
        <w:rPr>
          <w:i/>
        </w:rPr>
        <w:t>Guide to the Education and Care Services National Law and the Education and Care Services National Regulations 2011</w:t>
      </w:r>
      <w:r w:rsidRPr="00DE5B14">
        <w:t xml:space="preserve">, </w:t>
      </w:r>
      <w:r w:rsidRPr="00C45C05">
        <w:t>ACECQA</w:t>
      </w:r>
      <w:r w:rsidR="00BD7EA6">
        <w:t>.</w:t>
      </w:r>
    </w:p>
    <w:p w:rsidR="00603982" w:rsidRPr="00603982" w:rsidRDefault="00603982" w:rsidP="00603982">
      <w:pPr>
        <w:pStyle w:val="Bullets1"/>
        <w:numPr>
          <w:ilvl w:val="0"/>
          <w:numId w:val="0"/>
        </w:numPr>
        <w:ind w:left="284"/>
        <w:rPr>
          <w:i/>
        </w:rPr>
      </w:pPr>
    </w:p>
    <w:p w:rsidR="002710B4" w:rsidRPr="00083D7A" w:rsidRDefault="002710B4" w:rsidP="00ED53AC">
      <w:pPr>
        <w:pStyle w:val="Heading4"/>
        <w:spacing w:before="170"/>
      </w:pPr>
      <w:r w:rsidRPr="00083D7A">
        <w:lastRenderedPageBreak/>
        <w:t>Service policies</w:t>
      </w:r>
    </w:p>
    <w:p w:rsidR="002710B4" w:rsidRPr="00ED53AC" w:rsidRDefault="002710B4" w:rsidP="0095281B">
      <w:pPr>
        <w:pStyle w:val="Bullets1"/>
        <w:ind w:left="284" w:hanging="284"/>
        <w:rPr>
          <w:i/>
        </w:rPr>
      </w:pPr>
      <w:r w:rsidRPr="00ED53AC">
        <w:rPr>
          <w:i/>
        </w:rPr>
        <w:t>Administration of Medication Policy</w:t>
      </w:r>
    </w:p>
    <w:p w:rsidR="002710B4" w:rsidRPr="00ED53AC" w:rsidRDefault="002710B4" w:rsidP="0095281B">
      <w:pPr>
        <w:pStyle w:val="Bullets1"/>
        <w:ind w:left="284" w:hanging="284"/>
        <w:rPr>
          <w:i/>
        </w:rPr>
      </w:pPr>
      <w:r w:rsidRPr="00ED53AC">
        <w:rPr>
          <w:i/>
        </w:rPr>
        <w:t>Anaphylaxis Policy</w:t>
      </w:r>
    </w:p>
    <w:p w:rsidR="002710B4" w:rsidRPr="00ED53AC" w:rsidRDefault="002710B4" w:rsidP="0095281B">
      <w:pPr>
        <w:pStyle w:val="Bullets1"/>
        <w:ind w:left="284" w:hanging="284"/>
        <w:rPr>
          <w:i/>
        </w:rPr>
      </w:pPr>
      <w:r w:rsidRPr="00ED53AC">
        <w:rPr>
          <w:i/>
        </w:rPr>
        <w:t>Dealing with Medical Conditions Policy</w:t>
      </w:r>
    </w:p>
    <w:p w:rsidR="002710B4" w:rsidRPr="00ED53AC" w:rsidRDefault="002710B4" w:rsidP="0095281B">
      <w:pPr>
        <w:pStyle w:val="Bullets1"/>
        <w:ind w:left="284" w:hanging="284"/>
        <w:rPr>
          <w:i/>
        </w:rPr>
      </w:pPr>
      <w:r w:rsidRPr="00ED53AC">
        <w:rPr>
          <w:i/>
        </w:rPr>
        <w:t>Emergency and Evacuation Policy</w:t>
      </w:r>
    </w:p>
    <w:p w:rsidR="002710B4" w:rsidRPr="00ED53AC" w:rsidRDefault="002710B4" w:rsidP="0095281B">
      <w:pPr>
        <w:pStyle w:val="Bullets1"/>
        <w:ind w:left="284" w:hanging="284"/>
        <w:rPr>
          <w:i/>
        </w:rPr>
      </w:pPr>
      <w:r w:rsidRPr="00ED53AC">
        <w:rPr>
          <w:i/>
        </w:rPr>
        <w:t>Excursions and Service Events Policy</w:t>
      </w:r>
    </w:p>
    <w:p w:rsidR="002710B4" w:rsidRPr="00ED53AC" w:rsidRDefault="002710B4" w:rsidP="0095281B">
      <w:pPr>
        <w:pStyle w:val="Bullets1"/>
        <w:ind w:left="284" w:hanging="284"/>
        <w:rPr>
          <w:i/>
        </w:rPr>
      </w:pPr>
      <w:r w:rsidRPr="00ED53AC">
        <w:rPr>
          <w:i/>
        </w:rPr>
        <w:t>Incident, Injury, Trauma and Illness Policy</w:t>
      </w:r>
    </w:p>
    <w:p w:rsidR="002710B4" w:rsidRPr="00ED53AC" w:rsidRDefault="002710B4" w:rsidP="0095281B">
      <w:pPr>
        <w:pStyle w:val="Bullets1"/>
        <w:ind w:left="284" w:hanging="284"/>
        <w:rPr>
          <w:i/>
        </w:rPr>
      </w:pPr>
      <w:r w:rsidRPr="00ED53AC">
        <w:rPr>
          <w:i/>
        </w:rPr>
        <w:t>Privacy and Confidentiality Policy</w:t>
      </w:r>
    </w:p>
    <w:p w:rsidR="002710B4" w:rsidRPr="00ED53AC" w:rsidRDefault="002710B4" w:rsidP="0095281B">
      <w:pPr>
        <w:pStyle w:val="Bullets1"/>
        <w:ind w:left="284" w:hanging="284"/>
        <w:rPr>
          <w:i/>
        </w:rPr>
      </w:pPr>
      <w:r w:rsidRPr="00ED53AC">
        <w:rPr>
          <w:i/>
        </w:rPr>
        <w:t>Staffing Policy</w:t>
      </w:r>
      <w:r w:rsidR="008C6EC8">
        <w:rPr>
          <w:i/>
        </w:rPr>
        <w:t>.</w:t>
      </w:r>
    </w:p>
    <w:p w:rsidR="002710B4" w:rsidRPr="00AD36B6" w:rsidRDefault="002710B4" w:rsidP="002710B4">
      <w:pPr>
        <w:pStyle w:val="Heading1"/>
      </w:pPr>
      <w:r w:rsidRPr="00AD36B6">
        <w:t>Procedures</w:t>
      </w:r>
    </w:p>
    <w:p w:rsidR="002710B4" w:rsidRPr="00B22639" w:rsidRDefault="002710B4" w:rsidP="002710B4">
      <w:pPr>
        <w:pStyle w:val="Heading4"/>
      </w:pPr>
      <w:r w:rsidRPr="00B22639">
        <w:t>The Approved Provider is responsible for:</w:t>
      </w:r>
    </w:p>
    <w:p w:rsidR="002710B4" w:rsidRDefault="002710B4" w:rsidP="00AC1AEB">
      <w:pPr>
        <w:pStyle w:val="Bullets1"/>
        <w:ind w:left="284" w:hanging="284"/>
      </w:pPr>
      <w:r>
        <w:t xml:space="preserve">providing the Nominated Supervisor and all staff with a copy of the service’s </w:t>
      </w:r>
      <w:r w:rsidRPr="00DE5B14">
        <w:rPr>
          <w:i/>
        </w:rPr>
        <w:t>Asthma Policy</w:t>
      </w:r>
      <w:r>
        <w:t>, and ensuring that they are aware of asthma management strategies (refer to Attachment 1) upon employment at the service</w:t>
      </w:r>
    </w:p>
    <w:p w:rsidR="002710B4" w:rsidRDefault="002710B4" w:rsidP="00AC1AEB">
      <w:pPr>
        <w:pStyle w:val="Bullets1"/>
        <w:ind w:left="284" w:hanging="284"/>
      </w:pPr>
      <w:r>
        <w:t xml:space="preserve">providing approved Emergency Asthma Management (EAM) training (refer to </w:t>
      </w:r>
      <w:r w:rsidRPr="009B1477">
        <w:rPr>
          <w:i/>
        </w:rPr>
        <w:t>Definitions)</w:t>
      </w:r>
      <w:r>
        <w:t xml:space="preserve"> to staff as required under the National Regulations</w:t>
      </w:r>
    </w:p>
    <w:p w:rsidR="002710B4" w:rsidRDefault="002710B4" w:rsidP="00AC1AEB">
      <w:pPr>
        <w:pStyle w:val="Bullets1"/>
        <w:ind w:left="284" w:hanging="284"/>
      </w:pPr>
      <w:r>
        <w:t xml:space="preserve">ensuring at least one staff member with current approved Emergency Asthma Management (EAM) training (refer to </w:t>
      </w:r>
      <w:r w:rsidRPr="009B1477">
        <w:rPr>
          <w:i/>
        </w:rPr>
        <w:t>Definitions</w:t>
      </w:r>
      <w:r>
        <w:t>) is on duty at all times</w:t>
      </w:r>
    </w:p>
    <w:p w:rsidR="002710B4" w:rsidRDefault="002710B4" w:rsidP="00AC1AEB">
      <w:pPr>
        <w:pStyle w:val="Bullets1"/>
        <w:ind w:left="284" w:hanging="284"/>
      </w:pPr>
      <w:r>
        <w:t xml:space="preserve">ensuring the details of approved Emergency Asthma Management (EAM) training (refer to </w:t>
      </w:r>
      <w:r w:rsidRPr="005D56D6">
        <w:rPr>
          <w:i/>
        </w:rPr>
        <w:t>Definitions</w:t>
      </w:r>
      <w:r>
        <w:t xml:space="preserve">) are included on the staff record (refer to </w:t>
      </w:r>
      <w:r>
        <w:rPr>
          <w:i/>
        </w:rPr>
        <w:t>Definitions)</w:t>
      </w:r>
    </w:p>
    <w:p w:rsidR="002710B4" w:rsidRDefault="002710B4" w:rsidP="00AC1AEB">
      <w:pPr>
        <w:pStyle w:val="Bullets1"/>
        <w:ind w:left="284" w:hanging="284"/>
      </w:pPr>
      <w:r>
        <w:t xml:space="preserve">providing parents/guardians with a copy of the service’s </w:t>
      </w:r>
      <w:r w:rsidRPr="00C42D31">
        <w:rPr>
          <w:i/>
        </w:rPr>
        <w:t>Asthma Policy</w:t>
      </w:r>
      <w:r>
        <w:t xml:space="preserve"> upon enrolment of their child (Regulation 91)</w:t>
      </w:r>
    </w:p>
    <w:p w:rsidR="002710B4" w:rsidRDefault="002710B4" w:rsidP="00AC1AEB">
      <w:pPr>
        <w:pStyle w:val="Bullets1"/>
        <w:ind w:left="284" w:hanging="284"/>
      </w:pPr>
      <w:r>
        <w:t>identifying children with asthma during the enrolment process and informing staff</w:t>
      </w:r>
    </w:p>
    <w:p w:rsidR="002710B4" w:rsidRDefault="002710B4" w:rsidP="00AC1AEB">
      <w:pPr>
        <w:pStyle w:val="Bullets1"/>
        <w:ind w:left="284" w:hanging="284"/>
      </w:pPr>
      <w:r>
        <w:t xml:space="preserve">providing parents/guardians with an Asthma </w:t>
      </w:r>
      <w:r w:rsidR="00322E5F">
        <w:t>Care</w:t>
      </w:r>
      <w:r>
        <w:t xml:space="preserve"> Plan (refer to </w:t>
      </w:r>
      <w:r w:rsidR="006441A5" w:rsidRPr="002D1936">
        <w:rPr>
          <w:i/>
        </w:rPr>
        <w:t>Definitions</w:t>
      </w:r>
      <w:r w:rsidR="008B32DB">
        <w:rPr>
          <w:i/>
        </w:rPr>
        <w:t xml:space="preserve"> and </w:t>
      </w:r>
      <w:r>
        <w:t>Attachment 2)</w:t>
      </w:r>
      <w:r>
        <w:rPr>
          <w:i/>
        </w:rPr>
        <w:t xml:space="preserve"> </w:t>
      </w:r>
      <w:r>
        <w:t>to be completed in consultation with, and signed by, a medical practitioner</w:t>
      </w:r>
    </w:p>
    <w:p w:rsidR="002710B4" w:rsidRDefault="002710B4" w:rsidP="00AC1AEB">
      <w:pPr>
        <w:pStyle w:val="Bullets1"/>
        <w:ind w:left="284" w:hanging="284"/>
      </w:pPr>
      <w:r>
        <w:t xml:space="preserve">developing a Risk Minimisation Plan (refer to </w:t>
      </w:r>
      <w:r w:rsidR="006441A5" w:rsidRPr="002D1936">
        <w:rPr>
          <w:i/>
        </w:rPr>
        <w:t>Definitions</w:t>
      </w:r>
      <w:r w:rsidR="008B32DB">
        <w:rPr>
          <w:i/>
        </w:rPr>
        <w:t xml:space="preserve"> </w:t>
      </w:r>
      <w:r w:rsidR="008B32DB" w:rsidRPr="002D1936">
        <w:t xml:space="preserve">and </w:t>
      </w:r>
      <w:r>
        <w:t>Attachment 4) for every child with asthma, in consultation with parents/guardians</w:t>
      </w:r>
    </w:p>
    <w:p w:rsidR="002710B4" w:rsidRDefault="002710B4" w:rsidP="00AC1AEB">
      <w:pPr>
        <w:pStyle w:val="Bullets1"/>
        <w:ind w:left="284" w:hanging="284"/>
      </w:pPr>
      <w:r>
        <w:t xml:space="preserve">ensuring that all children with asthma have an Asthma </w:t>
      </w:r>
      <w:r w:rsidR="00322E5F">
        <w:t xml:space="preserve">Care </w:t>
      </w:r>
      <w:r>
        <w:t>Plan and Risk Minimisation Plan filed with their enrolment record</w:t>
      </w:r>
    </w:p>
    <w:p w:rsidR="002710B4" w:rsidRDefault="002710B4" w:rsidP="00AC1AEB">
      <w:pPr>
        <w:pStyle w:val="Bullets1"/>
        <w:ind w:left="284" w:hanging="284"/>
      </w:pPr>
      <w:r>
        <w:t>ensuring a medication record is kept for each child to whom medication is to be administered by the service (Regulation 92)</w:t>
      </w:r>
    </w:p>
    <w:p w:rsidR="002710B4" w:rsidRDefault="002710B4" w:rsidP="00AC1AEB">
      <w:pPr>
        <w:pStyle w:val="Bullets1"/>
        <w:ind w:left="284" w:hanging="284"/>
      </w:pPr>
      <w:r>
        <w:t>ensuring parents/guardians of all children with asthma provide reliever medication and a spacer (including a child’s face mask, if required) at all times their child is attending the service</w:t>
      </w:r>
    </w:p>
    <w:p w:rsidR="002710B4" w:rsidRDefault="002710B4" w:rsidP="00AC1AEB">
      <w:pPr>
        <w:pStyle w:val="Bullets1"/>
        <w:ind w:left="284" w:hanging="284"/>
      </w:pPr>
      <w:r>
        <w:t>implementing an asthma first aid procedure (refer to Attachment 1) consistent with current national recommendations</w:t>
      </w:r>
    </w:p>
    <w:p w:rsidR="002710B4" w:rsidRDefault="002710B4" w:rsidP="00AC1AEB">
      <w:pPr>
        <w:pStyle w:val="Bullets1"/>
        <w:ind w:left="284" w:hanging="284"/>
      </w:pPr>
      <w:r>
        <w:t>ensuring that all staff are aware of the asthma first aid procedure</w:t>
      </w:r>
    </w:p>
    <w:p w:rsidR="002710B4" w:rsidRDefault="002710B4" w:rsidP="00AC1AEB">
      <w:pPr>
        <w:pStyle w:val="Bullets1"/>
        <w:ind w:left="284" w:hanging="284"/>
      </w:pPr>
      <w:r>
        <w:t xml:space="preserve">ensuring adequate provision and maintenance of asthma first aid kits (refer to </w:t>
      </w:r>
      <w:r w:rsidRPr="00922CFC">
        <w:rPr>
          <w:i/>
        </w:rPr>
        <w:t>Definitions</w:t>
      </w:r>
      <w:r>
        <w:t>)</w:t>
      </w:r>
    </w:p>
    <w:p w:rsidR="002710B4" w:rsidRDefault="002710B4" w:rsidP="00AC1AEB">
      <w:pPr>
        <w:pStyle w:val="Bullets1"/>
        <w:ind w:left="284" w:hanging="284"/>
      </w:pPr>
      <w:r>
        <w:t>ensuring the expiry date of reliever medication is checked regularly and replaced when required, and that spacers and face masks are replaced after every use</w:t>
      </w:r>
    </w:p>
    <w:p w:rsidR="002710B4" w:rsidRDefault="002710B4" w:rsidP="00AC1AEB">
      <w:pPr>
        <w:pStyle w:val="Bullets1"/>
        <w:ind w:left="284" w:hanging="284"/>
      </w:pPr>
      <w:r>
        <w:t xml:space="preserve">facilitating communication between management, educators, staff and parents/guardians regarding the service’s </w:t>
      </w:r>
      <w:r w:rsidRPr="002849A5">
        <w:rPr>
          <w:i/>
        </w:rPr>
        <w:t>Asthma Policy</w:t>
      </w:r>
      <w:r>
        <w:t xml:space="preserve"> and strategies</w:t>
      </w:r>
    </w:p>
    <w:p w:rsidR="002710B4" w:rsidRDefault="002710B4" w:rsidP="00AC1AEB">
      <w:pPr>
        <w:pStyle w:val="Bullets1"/>
        <w:ind w:left="284" w:hanging="284"/>
      </w:pPr>
      <w:r>
        <w:t xml:space="preserve">identifying and minimising asthma triggers (refer to </w:t>
      </w:r>
      <w:r>
        <w:rPr>
          <w:i/>
        </w:rPr>
        <w:t xml:space="preserve">Definitions) </w:t>
      </w:r>
      <w:r>
        <w:t>for children attending the service, where possible</w:t>
      </w:r>
    </w:p>
    <w:p w:rsidR="002710B4" w:rsidRDefault="002710B4" w:rsidP="00AC1AEB">
      <w:pPr>
        <w:pStyle w:val="Bullets1"/>
        <w:ind w:left="284" w:hanging="284"/>
      </w:pPr>
      <w:r>
        <w:t>ensuring that children with asthma are not discriminated against in any way</w:t>
      </w:r>
    </w:p>
    <w:p w:rsidR="002710B4" w:rsidRDefault="002710B4" w:rsidP="00AC1AEB">
      <w:pPr>
        <w:pStyle w:val="Bullets1"/>
        <w:ind w:left="284" w:hanging="284"/>
      </w:pPr>
      <w:r>
        <w:t>ensuring that children with asthma can participate in all activities safely and to their full potential</w:t>
      </w:r>
    </w:p>
    <w:p w:rsidR="002710B4" w:rsidRDefault="002710B4" w:rsidP="00AC1AEB">
      <w:pPr>
        <w:pStyle w:val="Bullets1"/>
        <w:ind w:left="284" w:hanging="284"/>
      </w:pPr>
      <w:r>
        <w:t>immediately communicating any concerns with parents/guardians regarding the management of children with asthma at the service</w:t>
      </w:r>
    </w:p>
    <w:p w:rsidR="002710B4" w:rsidRDefault="002710B4" w:rsidP="00AC1AEB">
      <w:pPr>
        <w:pStyle w:val="Bullets1"/>
        <w:ind w:left="284" w:hanging="284"/>
      </w:pPr>
      <w:r>
        <w:lastRenderedPageBreak/>
        <w:t xml:space="preserve">ensuring that the service meets the requirements to be recognised as an </w:t>
      </w:r>
      <w:r w:rsidRPr="00607557">
        <w:t xml:space="preserve">Asthma Friendly </w:t>
      </w:r>
      <w:r>
        <w:t xml:space="preserve">Children’s Service (refer to </w:t>
      </w:r>
      <w:r w:rsidRPr="005D56D6">
        <w:rPr>
          <w:i/>
        </w:rPr>
        <w:t>Definitions</w:t>
      </w:r>
      <w:r>
        <w:t>) with The Asthma Foundation of Victoria</w:t>
      </w:r>
    </w:p>
    <w:p w:rsidR="002710B4" w:rsidRPr="002849A5" w:rsidRDefault="002710B4" w:rsidP="00AC1AEB">
      <w:pPr>
        <w:pStyle w:val="Bullets1"/>
        <w:ind w:left="284" w:hanging="284"/>
        <w:rPr>
          <w:i/>
        </w:rPr>
      </w:pPr>
      <w:r>
        <w:t xml:space="preserve">displaying Asthma Australia’s </w:t>
      </w:r>
      <w:r w:rsidRPr="002849A5">
        <w:rPr>
          <w:i/>
        </w:rPr>
        <w:t>Asthma First Aid</w:t>
      </w:r>
      <w:r>
        <w:t xml:space="preserve"> poster (refer to </w:t>
      </w:r>
      <w:r w:rsidRPr="00524349">
        <w:rPr>
          <w:i/>
        </w:rPr>
        <w:t>Sources</w:t>
      </w:r>
      <w:r>
        <w:t xml:space="preserve"> and Attachment 3) in key locations at the service</w:t>
      </w:r>
    </w:p>
    <w:p w:rsidR="002710B4" w:rsidRPr="000E25E0" w:rsidRDefault="002710B4" w:rsidP="00AC1AEB">
      <w:pPr>
        <w:pStyle w:val="Bullets1"/>
        <w:ind w:left="284" w:hanging="284"/>
        <w:rPr>
          <w:i/>
        </w:rPr>
      </w:pPr>
      <w:r>
        <w:t xml:space="preserve">ensuring that medication is administered in accordance with the </w:t>
      </w:r>
      <w:r w:rsidRPr="000E25E0">
        <w:rPr>
          <w:i/>
        </w:rPr>
        <w:t>Administration of Medication Policy</w:t>
      </w:r>
    </w:p>
    <w:p w:rsidR="002710B4" w:rsidRDefault="002710B4" w:rsidP="00BB6D1E">
      <w:pPr>
        <w:pStyle w:val="Bullets1"/>
        <w:ind w:left="284" w:hanging="284"/>
      </w:pPr>
      <w:r>
        <w:t>ensuring that when medication has been administered to a child in an asthma emergency without authorisation from the parent/guardian or authorised nominee, the parent/guardian of the child and emergency services are notified as soon as is practicable (Regulation 94)</w:t>
      </w:r>
    </w:p>
    <w:p w:rsidR="003C4200" w:rsidRDefault="003C4200" w:rsidP="003C4200">
      <w:pPr>
        <w:pStyle w:val="Bullets1"/>
        <w:ind w:left="284" w:hanging="284"/>
      </w:pPr>
      <w:proofErr w:type="gramStart"/>
      <w:r>
        <w:t>following</w:t>
      </w:r>
      <w:proofErr w:type="gramEnd"/>
      <w:r>
        <w:t xml:space="preserve"> appropriate reporting procedures set out in the </w:t>
      </w:r>
      <w:r>
        <w:rPr>
          <w:i/>
        </w:rPr>
        <w:t>Incident, Injury, Trauma and Illness Policy</w:t>
      </w:r>
      <w:r>
        <w:t xml:space="preserve"> in the event that a child is ill, or is involved in a medical emergency or an incident at the service that results in injury or trauma</w:t>
      </w:r>
      <w:r w:rsidR="00BA4462">
        <w:t>.</w:t>
      </w:r>
    </w:p>
    <w:p w:rsidR="002710B4" w:rsidRDefault="002710B4" w:rsidP="00ED53AC">
      <w:pPr>
        <w:pStyle w:val="Heading4"/>
        <w:spacing w:before="170"/>
      </w:pPr>
      <w:r>
        <w:t>The Nominated Supervisor is responsible for:</w:t>
      </w:r>
    </w:p>
    <w:p w:rsidR="002710B4" w:rsidRPr="006B198F" w:rsidRDefault="002710B4" w:rsidP="00EC5D84">
      <w:pPr>
        <w:pStyle w:val="Bullets1"/>
        <w:ind w:left="284" w:hanging="284"/>
        <w:rPr>
          <w:rFonts w:cs="Arial"/>
          <w:b/>
        </w:rPr>
      </w:pPr>
      <w:r w:rsidRPr="006B198F">
        <w:t xml:space="preserve">ensuring that </w:t>
      </w:r>
      <w:r>
        <w:t xml:space="preserve">all </w:t>
      </w:r>
      <w:r w:rsidRPr="006B198F">
        <w:t>educators</w:t>
      </w:r>
      <w:r>
        <w:t>’</w:t>
      </w:r>
      <w:r w:rsidRPr="006B198F">
        <w:t xml:space="preserve"> approved first aid qualifications, anaphylaxis management</w:t>
      </w:r>
      <w:r>
        <w:t xml:space="preserve"> training</w:t>
      </w:r>
      <w:r w:rsidRPr="006B198F">
        <w:t xml:space="preserve"> and </w:t>
      </w:r>
      <w:r>
        <w:t>E</w:t>
      </w:r>
      <w:r w:rsidRPr="006B198F">
        <w:t xml:space="preserve">mergency </w:t>
      </w:r>
      <w:r>
        <w:t>A</w:t>
      </w:r>
      <w:r w:rsidRPr="006B198F">
        <w:t xml:space="preserve">sthma </w:t>
      </w:r>
      <w:r>
        <w:t>M</w:t>
      </w:r>
      <w:r w:rsidRPr="006B198F">
        <w:t xml:space="preserve">anagement </w:t>
      </w:r>
      <w:r>
        <w:t xml:space="preserve">(EAM) </w:t>
      </w:r>
      <w:r w:rsidRPr="006B198F">
        <w:t xml:space="preserve">training </w:t>
      </w:r>
      <w:r>
        <w:t xml:space="preserve">are current, </w:t>
      </w:r>
      <w:r w:rsidRPr="006B198F">
        <w:t xml:space="preserve">meet the requirements of the </w:t>
      </w:r>
      <w:r>
        <w:t>National Law (</w:t>
      </w:r>
      <w:r w:rsidRPr="006B198F">
        <w:t>Section 169</w:t>
      </w:r>
      <w:r>
        <w:t>(4))</w:t>
      </w:r>
      <w:r w:rsidRPr="006B198F">
        <w:t xml:space="preserve"> </w:t>
      </w:r>
      <w:r>
        <w:t xml:space="preserve">and </w:t>
      </w:r>
      <w:r w:rsidRPr="006B198F">
        <w:t>National Regulations (Regulation 137)</w:t>
      </w:r>
      <w:r>
        <w:t xml:space="preserve">, </w:t>
      </w:r>
      <w:r w:rsidRPr="006B198F">
        <w:t>and are approved by ACECQA</w:t>
      </w:r>
    </w:p>
    <w:p w:rsidR="002710B4" w:rsidRPr="008E66BB" w:rsidRDefault="002710B4" w:rsidP="00EC5D84">
      <w:pPr>
        <w:pStyle w:val="Bullets1"/>
        <w:ind w:left="284" w:hanging="284"/>
        <w:rPr>
          <w:i/>
        </w:rPr>
      </w:pPr>
      <w:r>
        <w:t xml:space="preserve">ensuring that medication is administered in accordance with the </w:t>
      </w:r>
      <w:r w:rsidRPr="008E66BB">
        <w:rPr>
          <w:i/>
        </w:rPr>
        <w:t>Administration of Medication Policy</w:t>
      </w:r>
    </w:p>
    <w:p w:rsidR="002710B4" w:rsidRPr="00524349" w:rsidRDefault="002710B4" w:rsidP="00EC5D84">
      <w:pPr>
        <w:pStyle w:val="Bullets1"/>
        <w:ind w:left="284" w:hanging="284"/>
        <w:rPr>
          <w:b/>
        </w:rPr>
      </w:pPr>
      <w:r>
        <w:t>ensuring that when medication has been administered to a child in an asthma emergency without authorisation from the parent/guardian or authorised nominee, the parent/guardian of the child and emergency services are notified as soon as is practicable (Regulation 94)</w:t>
      </w:r>
    </w:p>
    <w:p w:rsidR="002710B4" w:rsidRPr="00F72E4B" w:rsidRDefault="002710B4" w:rsidP="00EC5D84">
      <w:pPr>
        <w:pStyle w:val="Bullets1"/>
        <w:ind w:left="284" w:hanging="284"/>
        <w:rPr>
          <w:rFonts w:cs="Arial"/>
          <w:b/>
        </w:rPr>
      </w:pPr>
      <w:r w:rsidRPr="00DA7954">
        <w:rPr>
          <w:rFonts w:cs="Arial"/>
        </w:rPr>
        <w:t>ensuring a</w:t>
      </w:r>
      <w:r>
        <w:rPr>
          <w:rFonts w:cs="Arial"/>
        </w:rPr>
        <w:t xml:space="preserve">n asthma first aid kit (refer to </w:t>
      </w:r>
      <w:r w:rsidRPr="00AD2212">
        <w:rPr>
          <w:rFonts w:cs="Arial"/>
          <w:i/>
        </w:rPr>
        <w:t>Definitions</w:t>
      </w:r>
      <w:r w:rsidRPr="004C0E45">
        <w:rPr>
          <w:rFonts w:cs="Arial"/>
        </w:rPr>
        <w:t>)</w:t>
      </w:r>
      <w:r>
        <w:t xml:space="preserve"> </w:t>
      </w:r>
      <w:r w:rsidRPr="00DA7954">
        <w:rPr>
          <w:rFonts w:cs="Arial"/>
        </w:rPr>
        <w:t xml:space="preserve">is taken on all excursions and other offsite activities (refer to </w:t>
      </w:r>
      <w:r w:rsidRPr="00DA7954">
        <w:rPr>
          <w:rFonts w:cs="Arial"/>
          <w:i/>
        </w:rPr>
        <w:t>Excursions and Service Events Policy</w:t>
      </w:r>
      <w:r w:rsidRPr="00DA7954">
        <w:rPr>
          <w:rFonts w:cs="Arial"/>
        </w:rPr>
        <w:t>)</w:t>
      </w:r>
    </w:p>
    <w:p w:rsidR="002710B4" w:rsidRDefault="002710B4" w:rsidP="00EC5D84">
      <w:pPr>
        <w:pStyle w:val="Bullets1"/>
        <w:ind w:left="284" w:hanging="284"/>
      </w:pPr>
      <w:proofErr w:type="gramStart"/>
      <w:r>
        <w:t>compiling</w:t>
      </w:r>
      <w:proofErr w:type="gramEnd"/>
      <w:r>
        <w:t xml:space="preserve"> a list of children with asthma and placing it in a secure, but readily accessible, location known to all staff. This should include the Asthma </w:t>
      </w:r>
      <w:r w:rsidR="00322E5F">
        <w:t>Care</w:t>
      </w:r>
      <w:r>
        <w:t xml:space="preserve"> Plan for each child</w:t>
      </w:r>
    </w:p>
    <w:p w:rsidR="002710B4" w:rsidRDefault="002710B4" w:rsidP="00EC5D84">
      <w:pPr>
        <w:pStyle w:val="Bullets1"/>
        <w:ind w:left="284" w:hanging="284"/>
      </w:pPr>
      <w:r>
        <w:t>ensuring that induction procedures for casual and relief staff include information about children attending the service who have been diagnosed with asthma, and the location of their medication and action plans</w:t>
      </w:r>
    </w:p>
    <w:p w:rsidR="002710B4" w:rsidRDefault="002710B4" w:rsidP="00EC5D84">
      <w:pPr>
        <w:pStyle w:val="Bullets1"/>
        <w:ind w:left="284" w:hanging="284"/>
      </w:pPr>
      <w:r>
        <w:t>organising asthma management information sessions for parents/guardians of children enrolled at the service,</w:t>
      </w:r>
      <w:r w:rsidRPr="004C0E45">
        <w:t xml:space="preserve"> </w:t>
      </w:r>
      <w:r>
        <w:t>where appropriate</w:t>
      </w:r>
    </w:p>
    <w:p w:rsidR="002710B4" w:rsidRPr="00532B0E" w:rsidRDefault="002710B4" w:rsidP="00D92198">
      <w:pPr>
        <w:pStyle w:val="Bullets1"/>
        <w:ind w:left="284" w:hanging="284"/>
      </w:pPr>
      <w:proofErr w:type="gramStart"/>
      <w:r>
        <w:t>ensuring</w:t>
      </w:r>
      <w:proofErr w:type="gramEnd"/>
      <w:r>
        <w:t xml:space="preserve"> programmed activities and experiences take into consideration the individual needs of all children, including any children with asthma</w:t>
      </w:r>
      <w:r w:rsidR="00D92198">
        <w:t>.</w:t>
      </w:r>
    </w:p>
    <w:p w:rsidR="002710B4" w:rsidRPr="00715F29" w:rsidRDefault="002710B4" w:rsidP="00ED53AC">
      <w:pPr>
        <w:pStyle w:val="Heading4"/>
        <w:spacing w:before="170"/>
      </w:pPr>
      <w:r w:rsidRPr="00715F29">
        <w:t>Certified Supervisor</w:t>
      </w:r>
      <w:r>
        <w:t>/s</w:t>
      </w:r>
      <w:r w:rsidRPr="00715F29">
        <w:t xml:space="preserve"> and other educators are responsible for:</w:t>
      </w:r>
    </w:p>
    <w:p w:rsidR="002710B4" w:rsidRDefault="002710B4" w:rsidP="00F404E2">
      <w:pPr>
        <w:pStyle w:val="Bullets1"/>
        <w:ind w:left="284" w:hanging="284"/>
      </w:pPr>
      <w:r>
        <w:t xml:space="preserve">ensuring that they are aware of the service’s </w:t>
      </w:r>
      <w:r w:rsidRPr="00DD3E0D">
        <w:rPr>
          <w:i/>
        </w:rPr>
        <w:t>Asthma Policy</w:t>
      </w:r>
      <w:r>
        <w:t xml:space="preserve"> and asthma first aid procedure (refer to Attachment 1)</w:t>
      </w:r>
    </w:p>
    <w:p w:rsidR="002710B4" w:rsidRDefault="002710B4" w:rsidP="00F404E2">
      <w:pPr>
        <w:pStyle w:val="Bullets1"/>
        <w:ind w:left="284" w:hanging="284"/>
      </w:pPr>
      <w:r>
        <w:t xml:space="preserve">ensuring that they can identify children displaying the symptoms of an asthma attack and locate their personal medication, Asthma </w:t>
      </w:r>
      <w:r w:rsidR="00322E5F">
        <w:t xml:space="preserve">Care </w:t>
      </w:r>
      <w:r>
        <w:t>Plans and the asthma f</w:t>
      </w:r>
      <w:r w:rsidR="00560B80">
        <w:t>irst aid kit</w:t>
      </w:r>
    </w:p>
    <w:p w:rsidR="002710B4" w:rsidRDefault="002710B4" w:rsidP="00F404E2">
      <w:pPr>
        <w:pStyle w:val="Bullets1"/>
        <w:ind w:left="284" w:hanging="284"/>
      </w:pPr>
      <w:r>
        <w:t xml:space="preserve">maintaining current approved Emergency Asthma Management (EAM) (refer to </w:t>
      </w:r>
      <w:r w:rsidRPr="00D74A1C">
        <w:rPr>
          <w:i/>
        </w:rPr>
        <w:t>Definitions</w:t>
      </w:r>
      <w:r>
        <w:t>) qualifications</w:t>
      </w:r>
    </w:p>
    <w:p w:rsidR="002710B4" w:rsidRDefault="002710B4" w:rsidP="00F404E2">
      <w:pPr>
        <w:pStyle w:val="Bullets1"/>
        <w:ind w:left="284" w:hanging="284"/>
      </w:pPr>
      <w:r>
        <w:t xml:space="preserve">identifying and, where possible, minimising asthma triggers (refer to </w:t>
      </w:r>
      <w:r w:rsidRPr="00D74A1C">
        <w:rPr>
          <w:i/>
        </w:rPr>
        <w:t>Definitions</w:t>
      </w:r>
      <w:r>
        <w:t xml:space="preserve">) as outlined in the child’s Asthma </w:t>
      </w:r>
      <w:r w:rsidR="00322E5F">
        <w:t>Care</w:t>
      </w:r>
      <w:r>
        <w:t xml:space="preserve"> Plan</w:t>
      </w:r>
    </w:p>
    <w:p w:rsidR="002710B4" w:rsidRDefault="002710B4" w:rsidP="00F404E2">
      <w:pPr>
        <w:pStyle w:val="Bullets1"/>
        <w:ind w:left="284" w:hanging="284"/>
      </w:pPr>
      <w:r>
        <w:t xml:space="preserve">taking the asthma first aid kit, children’s personal asthma medication and Asthma </w:t>
      </w:r>
      <w:r w:rsidR="00322E5F">
        <w:t xml:space="preserve">Care </w:t>
      </w:r>
      <w:r>
        <w:t>Plans on excursions or other offsite events</w:t>
      </w:r>
    </w:p>
    <w:p w:rsidR="002710B4" w:rsidRDefault="002710B4" w:rsidP="00F404E2">
      <w:pPr>
        <w:pStyle w:val="Bullets1"/>
        <w:ind w:left="284" w:hanging="284"/>
      </w:pPr>
      <w:r>
        <w:t xml:space="preserve">administering prescribed asthma medication in accordance with the child’s Asthma </w:t>
      </w:r>
      <w:r w:rsidR="00322E5F">
        <w:t>Care</w:t>
      </w:r>
      <w:r>
        <w:t xml:space="preserve"> Plan and </w:t>
      </w:r>
      <w:r w:rsidRPr="00E173A9">
        <w:t>the</w:t>
      </w:r>
      <w:r w:rsidRPr="00B7202E">
        <w:rPr>
          <w:i/>
        </w:rPr>
        <w:t xml:space="preserve"> Administration of Medication Policy</w:t>
      </w:r>
      <w:r>
        <w:t xml:space="preserve"> of the service</w:t>
      </w:r>
    </w:p>
    <w:p w:rsidR="002710B4" w:rsidRDefault="002710B4" w:rsidP="00F404E2">
      <w:pPr>
        <w:pStyle w:val="Bullets1"/>
        <w:ind w:left="284" w:hanging="284"/>
      </w:pPr>
      <w:r>
        <w:t xml:space="preserve">developing a Risk Minimisation Plan (refer to </w:t>
      </w:r>
      <w:r w:rsidR="001D4F70" w:rsidRPr="002D1936">
        <w:rPr>
          <w:i/>
        </w:rPr>
        <w:t>Definitions</w:t>
      </w:r>
      <w:r w:rsidR="00B23181" w:rsidRPr="002D1936">
        <w:t xml:space="preserve"> and </w:t>
      </w:r>
      <w:r>
        <w:t>Attachment 4) for every child with asthma in consultation with parents/guardians</w:t>
      </w:r>
    </w:p>
    <w:p w:rsidR="002710B4" w:rsidRDefault="002710B4" w:rsidP="00F404E2">
      <w:pPr>
        <w:pStyle w:val="Bullets1"/>
        <w:ind w:left="284" w:hanging="284"/>
      </w:pPr>
      <w:r>
        <w:t>discussing with parents/guardians the requirements for completing the enrolment form and medication record for their child</w:t>
      </w:r>
    </w:p>
    <w:p w:rsidR="002710B4" w:rsidRDefault="002710B4" w:rsidP="00F404E2">
      <w:pPr>
        <w:pStyle w:val="Bullets1"/>
        <w:ind w:left="284" w:hanging="284"/>
      </w:pPr>
      <w:r>
        <w:t>consulting with the parents/guardians of children with asthma in relation to the health and safety of their child, and the supervised management of the child’s asthma</w:t>
      </w:r>
    </w:p>
    <w:p w:rsidR="002710B4" w:rsidRDefault="002710B4" w:rsidP="00F404E2">
      <w:pPr>
        <w:pStyle w:val="Bullets1"/>
        <w:ind w:left="284" w:hanging="284"/>
      </w:pPr>
      <w:r>
        <w:lastRenderedPageBreak/>
        <w:t>communicating any concerns to parents/guardians if a child’s asthma is limiting his/her ability to participate fully in all activities</w:t>
      </w:r>
    </w:p>
    <w:p w:rsidR="002710B4" w:rsidRDefault="002710B4" w:rsidP="00F404E2">
      <w:pPr>
        <w:pStyle w:val="Bullets1"/>
        <w:ind w:left="284" w:hanging="284"/>
      </w:pPr>
      <w:r>
        <w:t>ensuring that children with asthma are not discriminated against in any way</w:t>
      </w:r>
    </w:p>
    <w:p w:rsidR="00530CD5" w:rsidRDefault="002710B4" w:rsidP="00F404E2">
      <w:pPr>
        <w:pStyle w:val="Bullets1"/>
        <w:ind w:left="284" w:hanging="284"/>
      </w:pPr>
      <w:proofErr w:type="gramStart"/>
      <w:r>
        <w:t>ensuring</w:t>
      </w:r>
      <w:proofErr w:type="gramEnd"/>
      <w:r>
        <w:t xml:space="preserve"> that children with asthma can participate in all activities safely and to their full potential</w:t>
      </w:r>
      <w:r w:rsidR="00776D88">
        <w:t>.</w:t>
      </w:r>
    </w:p>
    <w:p w:rsidR="002710B4" w:rsidRPr="00C63E3A" w:rsidRDefault="002710B4" w:rsidP="00ED53AC">
      <w:pPr>
        <w:pStyle w:val="Heading4"/>
        <w:spacing w:before="170"/>
      </w:pPr>
      <w:r w:rsidRPr="00C63E3A">
        <w:t>Parents/guardians are responsible for:</w:t>
      </w:r>
    </w:p>
    <w:p w:rsidR="002710B4" w:rsidRDefault="002710B4" w:rsidP="00DA36FB">
      <w:pPr>
        <w:pStyle w:val="Bullets1"/>
        <w:ind w:left="284" w:hanging="284"/>
      </w:pPr>
      <w:r>
        <w:t xml:space="preserve">reading the service’s </w:t>
      </w:r>
      <w:r w:rsidRPr="00E173A9">
        <w:rPr>
          <w:i/>
        </w:rPr>
        <w:t>Asthma Policy</w:t>
      </w:r>
    </w:p>
    <w:p w:rsidR="002710B4" w:rsidRDefault="002710B4" w:rsidP="00DA36FB">
      <w:pPr>
        <w:pStyle w:val="Bullets1"/>
        <w:ind w:left="284" w:hanging="284"/>
      </w:pPr>
      <w:r>
        <w:t>informing staff, either on enrolment or on initial diagnosis, that their child has asthma</w:t>
      </w:r>
    </w:p>
    <w:p w:rsidR="002710B4" w:rsidRDefault="002710B4" w:rsidP="00DA36FB">
      <w:pPr>
        <w:pStyle w:val="Bullets1"/>
        <w:ind w:left="284" w:hanging="284"/>
      </w:pPr>
      <w:proofErr w:type="gramStart"/>
      <w:r>
        <w:t>providing</w:t>
      </w:r>
      <w:proofErr w:type="gramEnd"/>
      <w:r>
        <w:t xml:space="preserve"> a copy of their child’s Asthma </w:t>
      </w:r>
      <w:r w:rsidR="00322E5F">
        <w:t>Care</w:t>
      </w:r>
      <w:r>
        <w:t xml:space="preserve"> Plan to the service and ensuring it has been prepared in consultation with, and signed by, a medical practitioner. The Asthma </w:t>
      </w:r>
      <w:r w:rsidR="00322E5F">
        <w:t>Care</w:t>
      </w:r>
      <w:r>
        <w:t xml:space="preserve"> Plan should be reviewed and updated at least annually</w:t>
      </w:r>
    </w:p>
    <w:p w:rsidR="002710B4" w:rsidRDefault="002710B4" w:rsidP="00DA36FB">
      <w:pPr>
        <w:pStyle w:val="Bullets1"/>
        <w:ind w:left="284" w:hanging="284"/>
      </w:pPr>
      <w:r>
        <w:t xml:space="preserve">ensuring all details on their child’s enrolment form and medication record (refer to </w:t>
      </w:r>
      <w:r w:rsidRPr="001B4838">
        <w:rPr>
          <w:i/>
        </w:rPr>
        <w:t>Definitions</w:t>
      </w:r>
      <w:r>
        <w:t>) are completed prior to commencement at the service</w:t>
      </w:r>
    </w:p>
    <w:p w:rsidR="002710B4" w:rsidRDefault="002710B4" w:rsidP="00DA36FB">
      <w:pPr>
        <w:pStyle w:val="Bullets1"/>
        <w:ind w:left="284" w:hanging="284"/>
      </w:pPr>
      <w:r>
        <w:t xml:space="preserve">working with staff to develop a Risk Minimisation Plan (refer to </w:t>
      </w:r>
      <w:r w:rsidR="001D4F70">
        <w:rPr>
          <w:i/>
        </w:rPr>
        <w:t>Definitions</w:t>
      </w:r>
      <w:r w:rsidR="00742EA1">
        <w:rPr>
          <w:i/>
        </w:rPr>
        <w:t xml:space="preserve"> </w:t>
      </w:r>
      <w:r w:rsidR="00742EA1">
        <w:t xml:space="preserve">and </w:t>
      </w:r>
      <w:r>
        <w:t>Attachment 4) for their child</w:t>
      </w:r>
    </w:p>
    <w:p w:rsidR="002710B4" w:rsidRPr="00D74A1C" w:rsidRDefault="002710B4" w:rsidP="00DA36FB">
      <w:pPr>
        <w:pStyle w:val="Bullets1"/>
        <w:ind w:left="284" w:hanging="284"/>
        <w:rPr>
          <w:lang w:val="en-US"/>
        </w:rPr>
      </w:pPr>
      <w:r>
        <w:t>providing an adequate supply of appropriate asthma medication and equipment for their child at all times</w:t>
      </w:r>
      <w:r w:rsidR="00562F86">
        <w:t xml:space="preserve"> and ensuring it is appropriately labelled with the child’s name</w:t>
      </w:r>
    </w:p>
    <w:p w:rsidR="002710B4" w:rsidRPr="00D74A1C" w:rsidRDefault="002710B4" w:rsidP="00DA36FB">
      <w:pPr>
        <w:pStyle w:val="Bullets1"/>
        <w:ind w:left="284" w:hanging="284"/>
        <w:rPr>
          <w:lang w:val="en-US"/>
        </w:rPr>
      </w:pPr>
      <w:r>
        <w:t xml:space="preserve">notifying staff, in writing, of any changes to the information on the Asthma </w:t>
      </w:r>
      <w:r w:rsidR="00322E5F">
        <w:t>Care</w:t>
      </w:r>
      <w:r>
        <w:t xml:space="preserve"> Plan, enrolment form or medication record</w:t>
      </w:r>
    </w:p>
    <w:p w:rsidR="002710B4" w:rsidRPr="00D74A1C" w:rsidRDefault="002710B4" w:rsidP="00DA36FB">
      <w:pPr>
        <w:pStyle w:val="Bullets1"/>
        <w:ind w:left="284" w:hanging="284"/>
        <w:rPr>
          <w:lang w:val="en-US"/>
        </w:rPr>
      </w:pPr>
      <w:r>
        <w:t>communicating regularly with educators/staff in relation to the ongoing health and wellbeing of their child, and the management of their child’s asthma</w:t>
      </w:r>
    </w:p>
    <w:p w:rsidR="002710B4" w:rsidRPr="00532B0E" w:rsidRDefault="002710B4" w:rsidP="00DA36FB">
      <w:pPr>
        <w:pStyle w:val="Bullets1"/>
        <w:ind w:left="284" w:hanging="284"/>
        <w:rPr>
          <w:lang w:val="en-US"/>
        </w:rPr>
      </w:pPr>
      <w:proofErr w:type="gramStart"/>
      <w:r>
        <w:t>encouraging</w:t>
      </w:r>
      <w:proofErr w:type="gramEnd"/>
      <w:r>
        <w:t xml:space="preserve"> their child to learn about their asthma, and to communicate with service staff if they are unwell or experiencing asthma symptoms.</w:t>
      </w:r>
    </w:p>
    <w:p w:rsidR="002710B4" w:rsidRPr="00532B0E" w:rsidRDefault="002710B4" w:rsidP="002710B4">
      <w:pPr>
        <w:pStyle w:val="Heading4"/>
      </w:pPr>
      <w:r>
        <w:t xml:space="preserve">Volunteers and students, while at the service, </w:t>
      </w:r>
      <w:r w:rsidRPr="005621DE">
        <w:t>are responsible for</w:t>
      </w:r>
      <w:r>
        <w:t xml:space="preserve"> following this policy and its procedures.</w:t>
      </w:r>
    </w:p>
    <w:p w:rsidR="002710B4" w:rsidRPr="00AD36B6" w:rsidRDefault="002710B4" w:rsidP="002710B4">
      <w:pPr>
        <w:pStyle w:val="Heading1"/>
      </w:pPr>
      <w:r w:rsidRPr="00AD36B6">
        <w:t>Evaluation</w:t>
      </w:r>
    </w:p>
    <w:p w:rsidR="002710B4" w:rsidRPr="000A2267" w:rsidRDefault="002710B4" w:rsidP="002710B4">
      <w:pPr>
        <w:pStyle w:val="BodyText3ptAfter"/>
        <w:rPr>
          <w:lang w:val="en-US"/>
        </w:rPr>
      </w:pPr>
      <w:r w:rsidRPr="000A2267">
        <w:rPr>
          <w:lang w:val="en-US"/>
        </w:rPr>
        <w:t>In order to assess whether the values and purposes of the policy have been achieved, the Approved Provider will:</w:t>
      </w:r>
    </w:p>
    <w:p w:rsidR="002710B4" w:rsidRPr="000A2267" w:rsidRDefault="002710B4" w:rsidP="00FD1583">
      <w:pPr>
        <w:pStyle w:val="Bullets1"/>
        <w:ind w:left="284" w:hanging="284"/>
        <w:rPr>
          <w:lang w:val="en-US"/>
        </w:rPr>
      </w:pPr>
      <w:r w:rsidRPr="000A2267">
        <w:rPr>
          <w:lang w:val="en-US"/>
        </w:rPr>
        <w:t>regularly seek feedback from everyone affected by the policy regarding its effectiveness</w:t>
      </w:r>
    </w:p>
    <w:p w:rsidR="002710B4" w:rsidRPr="000A2267" w:rsidRDefault="002710B4" w:rsidP="00FD1583">
      <w:pPr>
        <w:pStyle w:val="Bullets1"/>
        <w:ind w:left="284" w:hanging="284"/>
        <w:rPr>
          <w:lang w:val="en-US"/>
        </w:rPr>
      </w:pPr>
      <w:r w:rsidRPr="000A2267">
        <w:rPr>
          <w:lang w:val="en-US"/>
        </w:rPr>
        <w:t>monitor the implementation, compliance, complaints and incidents in relation to this policy</w:t>
      </w:r>
    </w:p>
    <w:p w:rsidR="002710B4" w:rsidRPr="000A2267" w:rsidRDefault="002710B4" w:rsidP="00FD1583">
      <w:pPr>
        <w:pStyle w:val="Bullets1"/>
        <w:ind w:left="284" w:hanging="284"/>
        <w:rPr>
          <w:lang w:val="en-US"/>
        </w:rPr>
      </w:pPr>
      <w:r w:rsidRPr="000A2267">
        <w:rPr>
          <w:lang w:val="en-US"/>
        </w:rPr>
        <w:t>keep the policy up to date with current legislation, research, policy and best practice</w:t>
      </w:r>
    </w:p>
    <w:p w:rsidR="008D7039" w:rsidRDefault="002710B4" w:rsidP="00FD1583">
      <w:pPr>
        <w:pStyle w:val="Bullets1"/>
        <w:ind w:left="284" w:hanging="284"/>
        <w:rPr>
          <w:lang w:val="en-US"/>
        </w:rPr>
      </w:pPr>
      <w:r w:rsidRPr="008D7039">
        <w:rPr>
          <w:lang w:val="en-US"/>
        </w:rPr>
        <w:t>revise the policy and procedures as part of the service’s policy review cycle, or as required</w:t>
      </w:r>
    </w:p>
    <w:p w:rsidR="00603774" w:rsidRDefault="002710B4" w:rsidP="00FD1583">
      <w:pPr>
        <w:pStyle w:val="Bullets1"/>
        <w:ind w:left="284" w:hanging="284"/>
        <w:rPr>
          <w:lang w:val="en-US"/>
        </w:rPr>
      </w:pPr>
      <w:proofErr w:type="gramStart"/>
      <w:r w:rsidRPr="008D7039">
        <w:rPr>
          <w:lang w:val="en-US"/>
        </w:rPr>
        <w:t>notify</w:t>
      </w:r>
      <w:proofErr w:type="gramEnd"/>
      <w:r w:rsidRPr="008D7039">
        <w:rPr>
          <w:lang w:val="en-US"/>
        </w:rPr>
        <w:t xml:space="preserve"> parents/guardians at least 14 days before making any changes to</w:t>
      </w:r>
      <w:r w:rsidR="00603774" w:rsidRPr="008D7039">
        <w:rPr>
          <w:lang w:val="en-US"/>
        </w:rPr>
        <w:t xml:space="preserve"> this policy or its procedures.</w:t>
      </w:r>
    </w:p>
    <w:p w:rsidR="002710B4" w:rsidRPr="00085824" w:rsidRDefault="002710B4" w:rsidP="002710B4">
      <w:pPr>
        <w:pStyle w:val="Heading1"/>
        <w:spacing w:after="0"/>
      </w:pPr>
      <w:r w:rsidRPr="00D128F1">
        <w:t>Attachments</w:t>
      </w:r>
    </w:p>
    <w:p w:rsidR="002710B4" w:rsidRDefault="002710B4" w:rsidP="00CC444E">
      <w:pPr>
        <w:pStyle w:val="Bullets1"/>
        <w:ind w:left="284" w:hanging="284"/>
      </w:pPr>
      <w:r>
        <w:t>Attachment 1: Asthma First Aid Procedure</w:t>
      </w:r>
    </w:p>
    <w:p w:rsidR="002710B4" w:rsidRDefault="002710B4" w:rsidP="00CC444E">
      <w:pPr>
        <w:pStyle w:val="Bullets1"/>
        <w:ind w:left="284" w:hanging="284"/>
      </w:pPr>
      <w:r>
        <w:t xml:space="preserve">Attachment 2: Sample Asthma </w:t>
      </w:r>
      <w:r w:rsidR="005068AE">
        <w:t>Care</w:t>
      </w:r>
      <w:r>
        <w:t xml:space="preserve"> Plan </w:t>
      </w:r>
      <w:r w:rsidR="005068AE">
        <w:t>– download from</w:t>
      </w:r>
      <w:r w:rsidR="005068AE" w:rsidRPr="005068AE">
        <w:t xml:space="preserve"> </w:t>
      </w:r>
      <w:r w:rsidR="005068AE">
        <w:t xml:space="preserve">the </w:t>
      </w:r>
      <w:r w:rsidR="007D63F3" w:rsidRPr="002D1936">
        <w:rPr>
          <w:i/>
        </w:rPr>
        <w:t>R</w:t>
      </w:r>
      <w:r w:rsidR="005068AE" w:rsidRPr="002D1936">
        <w:rPr>
          <w:i/>
        </w:rPr>
        <w:t>esources</w:t>
      </w:r>
      <w:r w:rsidR="005068AE">
        <w:t xml:space="preserve"> section of </w:t>
      </w:r>
      <w:r w:rsidR="005068AE" w:rsidRPr="00532B0E">
        <w:t>The Asthma Foundation of Victoria</w:t>
      </w:r>
      <w:r w:rsidR="00E86C85">
        <w:t xml:space="preserve"> website</w:t>
      </w:r>
      <w:r w:rsidR="005068AE" w:rsidRPr="00532B0E">
        <w:t xml:space="preserve">: </w:t>
      </w:r>
      <w:hyperlink r:id="rId18" w:history="1">
        <w:r w:rsidR="005068AE" w:rsidRPr="004A4C3A">
          <w:rPr>
            <w:rStyle w:val="Hyperlink"/>
          </w:rPr>
          <w:t>www.asthm</w:t>
        </w:r>
        <w:bookmarkStart w:id="0" w:name="_GoBack"/>
        <w:bookmarkEnd w:id="0"/>
        <w:r w:rsidR="005068AE" w:rsidRPr="004A4C3A">
          <w:rPr>
            <w:rStyle w:val="Hyperlink"/>
          </w:rPr>
          <w:t>a.org.au</w:t>
        </w:r>
      </w:hyperlink>
      <w:r w:rsidR="005068AE">
        <w:t xml:space="preserve">: </w:t>
      </w:r>
    </w:p>
    <w:p w:rsidR="002710B4" w:rsidRDefault="002710B4" w:rsidP="00CC444E">
      <w:pPr>
        <w:pStyle w:val="Bullets1"/>
        <w:ind w:left="284" w:hanging="284"/>
      </w:pPr>
      <w:r>
        <w:t>Attachment 3: Asthma First Aid poster</w:t>
      </w:r>
      <w:r w:rsidR="005068AE">
        <w:t xml:space="preserve"> – download from </w:t>
      </w:r>
      <w:r w:rsidR="00B23181">
        <w:t xml:space="preserve">the </w:t>
      </w:r>
      <w:r w:rsidR="007D63F3">
        <w:t xml:space="preserve">Asthma </w:t>
      </w:r>
      <w:r w:rsidR="00B23181">
        <w:t xml:space="preserve">Australia </w:t>
      </w:r>
      <w:r w:rsidR="00E86C85">
        <w:t>website</w:t>
      </w:r>
      <w:r w:rsidR="007D63F3">
        <w:t xml:space="preserve">: </w:t>
      </w:r>
      <w:hyperlink r:id="rId19" w:history="1">
        <w:r w:rsidR="00B23181" w:rsidRPr="003941DA">
          <w:rPr>
            <w:rStyle w:val="Hyperlink"/>
          </w:rPr>
          <w:t>http://asthmaaustralia.org.au/First-aid.aspx</w:t>
        </w:r>
      </w:hyperlink>
      <w:r w:rsidR="007C2C7F">
        <w:rPr>
          <w:rStyle w:val="Hyperlink"/>
        </w:rPr>
        <w:t xml:space="preserve"> </w:t>
      </w:r>
    </w:p>
    <w:p w:rsidR="002710B4" w:rsidRPr="00D717FC" w:rsidRDefault="002710B4" w:rsidP="00CC444E">
      <w:pPr>
        <w:pStyle w:val="Bullets1"/>
        <w:ind w:left="284" w:hanging="284"/>
        <w:rPr>
          <w:rStyle w:val="Hyperlink"/>
          <w:color w:val="auto"/>
          <w:u w:val="none"/>
        </w:rPr>
      </w:pPr>
      <w:r>
        <w:t>Attachment 4: Asthma Risk Minimisation Plan</w:t>
      </w:r>
      <w:r w:rsidR="005068AE">
        <w:t xml:space="preserve"> – </w:t>
      </w:r>
      <w:r w:rsidR="005068AE" w:rsidRPr="00532B0E">
        <w:t xml:space="preserve">download from </w:t>
      </w:r>
      <w:r w:rsidR="005068AE">
        <w:t xml:space="preserve">the </w:t>
      </w:r>
      <w:r w:rsidR="007D63F3" w:rsidRPr="002D1936">
        <w:rPr>
          <w:i/>
        </w:rPr>
        <w:t>R</w:t>
      </w:r>
      <w:r w:rsidR="005068AE" w:rsidRPr="002D1936">
        <w:rPr>
          <w:i/>
        </w:rPr>
        <w:t>esources</w:t>
      </w:r>
      <w:r w:rsidR="005068AE">
        <w:t xml:space="preserve"> section of </w:t>
      </w:r>
      <w:r w:rsidR="005068AE" w:rsidRPr="00532B0E">
        <w:t>The Asthma Foundation of Victoria</w:t>
      </w:r>
      <w:r w:rsidR="00E86C85">
        <w:t xml:space="preserve"> website</w:t>
      </w:r>
      <w:r w:rsidR="005068AE" w:rsidRPr="00532B0E">
        <w:t xml:space="preserve">: </w:t>
      </w:r>
      <w:hyperlink r:id="rId20" w:history="1">
        <w:r w:rsidR="005068AE" w:rsidRPr="004A4C3A">
          <w:rPr>
            <w:rStyle w:val="Hyperlink"/>
          </w:rPr>
          <w:t>www.asthma.org.au</w:t>
        </w:r>
      </w:hyperlink>
      <w:r w:rsidR="007C2C7F">
        <w:rPr>
          <w:rStyle w:val="Hyperlink"/>
        </w:rPr>
        <w:t xml:space="preserve"> </w:t>
      </w:r>
    </w:p>
    <w:p w:rsidR="00D717FC" w:rsidRDefault="00D717FC" w:rsidP="00D717FC">
      <w:pPr>
        <w:pStyle w:val="Bullets1"/>
        <w:numPr>
          <w:ilvl w:val="0"/>
          <w:numId w:val="0"/>
        </w:numPr>
        <w:ind w:left="284"/>
      </w:pPr>
    </w:p>
    <w:p w:rsidR="00D717FC" w:rsidRDefault="00D717FC" w:rsidP="00D717FC">
      <w:pPr>
        <w:pStyle w:val="Bullets1"/>
        <w:numPr>
          <w:ilvl w:val="0"/>
          <w:numId w:val="0"/>
        </w:numPr>
        <w:ind w:left="284"/>
      </w:pPr>
    </w:p>
    <w:p w:rsidR="00D717FC" w:rsidRDefault="00D717FC" w:rsidP="00D717FC">
      <w:pPr>
        <w:pStyle w:val="Bullets1"/>
        <w:numPr>
          <w:ilvl w:val="0"/>
          <w:numId w:val="0"/>
        </w:numPr>
        <w:ind w:left="284"/>
      </w:pPr>
    </w:p>
    <w:p w:rsidR="002710B4" w:rsidRDefault="002710B4" w:rsidP="002710B4">
      <w:pPr>
        <w:pStyle w:val="Heading1"/>
        <w:spacing w:after="0"/>
      </w:pPr>
      <w:r>
        <w:lastRenderedPageBreak/>
        <w:t>Authorisation</w:t>
      </w:r>
    </w:p>
    <w:p w:rsidR="00BB6D1E" w:rsidRDefault="002710B4" w:rsidP="00BB6D1E">
      <w:pPr>
        <w:pStyle w:val="BodyText"/>
      </w:pPr>
      <w:r>
        <w:t xml:space="preserve">This policy was adopted by the Approved Provider of </w:t>
      </w:r>
      <w:fldSimple w:instr=" DOCPROPERTY  Company  \* MERGEFORMAT ">
        <w:r w:rsidR="00040349">
          <w:t>All Saints Pre School Yarra Junction Inc</w:t>
        </w:r>
      </w:fldSimple>
      <w:r>
        <w:t xml:space="preserve"> on </w:t>
      </w:r>
      <w:r w:rsidR="00040349">
        <w:t>March 2016</w:t>
      </w:r>
      <w:r>
        <w:t>.</w:t>
      </w:r>
    </w:p>
    <w:p w:rsidR="002710B4" w:rsidRPr="00AD36B6" w:rsidRDefault="002710B4" w:rsidP="00BB6D1E">
      <w:pPr>
        <w:pStyle w:val="BodyText"/>
      </w:pPr>
      <w:r w:rsidRPr="00AD36B6">
        <w:t xml:space="preserve">Review date: </w:t>
      </w:r>
      <w:r>
        <w:t xml:space="preserve">  </w:t>
      </w:r>
      <w:r w:rsidRPr="00AD36B6">
        <w:t xml:space="preserve"> </w:t>
      </w:r>
      <w:r w:rsidR="00040349">
        <w:rPr>
          <w:b/>
        </w:rPr>
        <w:t>31/March</w:t>
      </w:r>
      <w:r w:rsidRPr="00ED53AC">
        <w:rPr>
          <w:b/>
        </w:rPr>
        <w:t>/</w:t>
      </w:r>
      <w:r w:rsidR="00040349">
        <w:rPr>
          <w:b/>
        </w:rPr>
        <w:t>2017</w:t>
      </w:r>
    </w:p>
    <w:p w:rsidR="002710B4" w:rsidRPr="00AD36B6" w:rsidRDefault="002710B4" w:rsidP="002710B4">
      <w:pPr>
        <w:pStyle w:val="Heading1"/>
      </w:pPr>
      <w:r w:rsidRPr="00AD36B6">
        <w:t>Acknowledgement</w:t>
      </w:r>
    </w:p>
    <w:p w:rsidR="004B4633" w:rsidRDefault="00322E5F" w:rsidP="004B4633">
      <w:pPr>
        <w:pStyle w:val="BodyText"/>
      </w:pPr>
      <w:r>
        <w:t>Early Learning Association Australia (ELAA)</w:t>
      </w:r>
      <w:r w:rsidR="002710B4" w:rsidRPr="004A37D7">
        <w:t xml:space="preserve"> acknowledges the contribution of The Asthma Foundation of Victoria in developing this policy. If your service is considering changing any part of this model policy please contact The Asthma Foundation of Victoria</w:t>
      </w:r>
      <w:r w:rsidR="002710B4" w:rsidRPr="004A37D7" w:rsidDel="0025411A">
        <w:t xml:space="preserve"> </w:t>
      </w:r>
      <w:r w:rsidR="002710B4" w:rsidRPr="004A37D7">
        <w:t xml:space="preserve">to discuss your proposed changes (refer to </w:t>
      </w:r>
      <w:r w:rsidR="002710B4" w:rsidRPr="00DE5B14">
        <w:rPr>
          <w:i/>
        </w:rPr>
        <w:t>Sources</w:t>
      </w:r>
      <w:r w:rsidR="002710B4" w:rsidRPr="004A37D7">
        <w:t>).</w:t>
      </w:r>
    </w:p>
    <w:p w:rsidR="00543E5B" w:rsidRDefault="00A81842" w:rsidP="004B4633">
      <w:pPr>
        <w:pStyle w:val="Attachment1"/>
      </w:pPr>
      <w:r>
        <w:lastRenderedPageBreak/>
        <w:t>Attach</w:t>
      </w:r>
      <w:r w:rsidR="00543E5B">
        <w:t>ment 1</w:t>
      </w:r>
    </w:p>
    <w:p w:rsidR="00A81842" w:rsidRDefault="00A81842" w:rsidP="00543E5B">
      <w:pPr>
        <w:pStyle w:val="Attachment2"/>
      </w:pPr>
      <w:r>
        <w:t>Asthma First Aid Procedure</w:t>
      </w:r>
    </w:p>
    <w:p w:rsidR="00A81842" w:rsidRPr="00FE195F" w:rsidRDefault="00A81842" w:rsidP="00A81842">
      <w:pPr>
        <w:pStyle w:val="BodyText"/>
        <w:rPr>
          <w:i/>
        </w:rPr>
      </w:pPr>
      <w:r w:rsidRPr="00FE195F">
        <w:t xml:space="preserve">This Asthma First Aid Procedure has been reproduced from The Asthma Foundation of Victoria’s </w:t>
      </w:r>
      <w:r w:rsidRPr="004B4633">
        <w:rPr>
          <w:i/>
        </w:rPr>
        <w:t>Asthma &amp; the Child in Care Model Policy</w:t>
      </w:r>
      <w:r w:rsidRPr="00FE195F">
        <w:t>,</w:t>
      </w:r>
      <w:r w:rsidRPr="00FE195F">
        <w:rPr>
          <w:i/>
        </w:rPr>
        <w:t xml:space="preserve"> </w:t>
      </w:r>
      <w:r w:rsidRPr="00FE195F">
        <w:t xml:space="preserve">Version </w:t>
      </w:r>
      <w:r w:rsidR="00943B4B">
        <w:t xml:space="preserve">2, </w:t>
      </w:r>
      <w:proofErr w:type="gramStart"/>
      <w:r w:rsidR="00943B4B">
        <w:t>March</w:t>
      </w:r>
      <w:proofErr w:type="gramEnd"/>
      <w:r w:rsidR="00943B4B">
        <w:t xml:space="preserve"> 2014</w:t>
      </w:r>
      <w:r w:rsidRPr="00FE195F">
        <w:t>.</w:t>
      </w:r>
    </w:p>
    <w:p w:rsidR="00A81842" w:rsidRDefault="00A81842" w:rsidP="004B4633">
      <w:pPr>
        <w:pStyle w:val="Heading3"/>
      </w:pPr>
      <w:r>
        <w:t>ASTHMA FIRST AID PROCEDURE</w:t>
      </w:r>
    </w:p>
    <w:p w:rsidR="00A81842" w:rsidRPr="00FE195F" w:rsidRDefault="00A81842" w:rsidP="00A81842">
      <w:pPr>
        <w:pStyle w:val="BodyText"/>
      </w:pPr>
      <w:r w:rsidRPr="00FE195F">
        <w:t xml:space="preserve">Follow the written first aid instructions on the child’s Asthma </w:t>
      </w:r>
      <w:r w:rsidR="00322E5F">
        <w:t>Care</w:t>
      </w:r>
      <w:r w:rsidRPr="00FE195F">
        <w:t xml:space="preserve"> Plan, if available and signed by a medical practitioner. If no specific and signed instructions are available, the instructions are unclear, or the child does not have an Asthma </w:t>
      </w:r>
      <w:r w:rsidR="00322E5F">
        <w:t>Care</w:t>
      </w:r>
      <w:r w:rsidRPr="00FE195F">
        <w:t xml:space="preserve"> Plan, </w:t>
      </w:r>
      <w:r w:rsidRPr="004B4633">
        <w:rPr>
          <w:b/>
          <w:bCs/>
        </w:rPr>
        <w:t>begin the first aid procedure outlined below</w:t>
      </w:r>
      <w:r w:rsidR="002539CB">
        <w:rPr>
          <w:b/>
          <w:bCs/>
        </w:rPr>
        <w:t>.</w:t>
      </w:r>
    </w:p>
    <w:p w:rsidR="00A81842" w:rsidRPr="00FE195F" w:rsidRDefault="00A81842" w:rsidP="00A81842">
      <w:pPr>
        <w:pStyle w:val="BodyText"/>
      </w:pPr>
      <w:r>
        <w:t>R</w:t>
      </w:r>
      <w:r w:rsidRPr="00FE195F">
        <w:t xml:space="preserve">eliever medication is safe to administer to children, even if they do not have asthma, however if there is no Asthma </w:t>
      </w:r>
      <w:r w:rsidR="00322E5F">
        <w:t>Care</w:t>
      </w:r>
      <w:r w:rsidRPr="00FE195F">
        <w:t xml:space="preserve"> Plan you must also </w:t>
      </w:r>
      <w:r w:rsidRPr="00FE195F">
        <w:rPr>
          <w:b/>
          <w:bCs/>
        </w:rPr>
        <w:t xml:space="preserve">call emergency assistance to attend (000) </w:t>
      </w:r>
      <w:r w:rsidRPr="00FE195F">
        <w:t>and notify the parent/carer of the child as soon as possible</w:t>
      </w:r>
      <w:r w:rsidR="002539CB">
        <w:t>.</w:t>
      </w:r>
    </w:p>
    <w:p w:rsidR="00A81842" w:rsidRPr="002539CB" w:rsidRDefault="00A81842" w:rsidP="00FC494C">
      <w:pPr>
        <w:pStyle w:val="Heading4"/>
        <w:spacing w:before="360"/>
      </w:pPr>
      <w:r w:rsidRPr="002539CB">
        <w:t>Call emergency as</w:t>
      </w:r>
      <w:r w:rsidR="002539CB" w:rsidRPr="002539CB">
        <w:t>sistance immediately (Dial 000)</w:t>
      </w:r>
    </w:p>
    <w:p w:rsidR="00A81842" w:rsidRPr="00FE195F" w:rsidRDefault="00A81842" w:rsidP="00CC3F98">
      <w:pPr>
        <w:pStyle w:val="Bullets1"/>
        <w:ind w:left="284" w:hanging="284"/>
      </w:pPr>
      <w:r w:rsidRPr="00FE195F">
        <w:t>If the person is not breathing</w:t>
      </w:r>
    </w:p>
    <w:p w:rsidR="00A81842" w:rsidRPr="00FE195F" w:rsidRDefault="00A81842" w:rsidP="00CC3F98">
      <w:pPr>
        <w:pStyle w:val="Bullets1"/>
        <w:ind w:left="284" w:hanging="284"/>
      </w:pPr>
      <w:r w:rsidRPr="00FE195F">
        <w:t>If the person’s asthma suddenly bec</w:t>
      </w:r>
      <w:r w:rsidR="002539CB">
        <w:t>omes worse, or is not improving</w:t>
      </w:r>
    </w:p>
    <w:p w:rsidR="00A81842" w:rsidRPr="00FE195F" w:rsidRDefault="00A81842" w:rsidP="00CC3F98">
      <w:pPr>
        <w:pStyle w:val="Bullets1"/>
        <w:ind w:left="284" w:hanging="284"/>
      </w:pPr>
      <w:r w:rsidRPr="00FE195F">
        <w:t>If the person is having an asthma attack and a blue reliever puffer is not available</w:t>
      </w:r>
    </w:p>
    <w:p w:rsidR="00A81842" w:rsidRPr="00FE195F" w:rsidRDefault="00A81842" w:rsidP="00CC3F98">
      <w:pPr>
        <w:pStyle w:val="Bullets1"/>
        <w:ind w:left="284" w:hanging="284"/>
      </w:pPr>
      <w:r w:rsidRPr="00FE195F">
        <w:t>I</w:t>
      </w:r>
      <w:r w:rsidR="002539CB">
        <w:t>f you are not sure it is asthma</w:t>
      </w:r>
      <w:r w:rsidR="00D717FC">
        <w:t>.</w:t>
      </w:r>
    </w:p>
    <w:p w:rsidR="00A81842" w:rsidRPr="00FE195F" w:rsidRDefault="00A81842" w:rsidP="00FC494C">
      <w:pPr>
        <w:pStyle w:val="Heading4"/>
        <w:spacing w:before="360"/>
      </w:pPr>
      <w:proofErr w:type="gramStart"/>
      <w:r w:rsidRPr="00FE195F">
        <w:t>Step 1.</w:t>
      </w:r>
      <w:proofErr w:type="gramEnd"/>
      <w:r w:rsidRPr="00FE195F">
        <w:t xml:space="preserve"> Sit the person upright </w:t>
      </w:r>
    </w:p>
    <w:p w:rsidR="00A81842" w:rsidRPr="00FE195F" w:rsidRDefault="00A81842" w:rsidP="00E700C9">
      <w:pPr>
        <w:pStyle w:val="Bullets1"/>
        <w:ind w:left="284" w:hanging="284"/>
      </w:pPr>
      <w:r w:rsidRPr="00FE195F">
        <w:t xml:space="preserve">Be calm and reassuring </w:t>
      </w:r>
    </w:p>
    <w:p w:rsidR="00A81842" w:rsidRPr="00FE195F" w:rsidRDefault="00D717FC" w:rsidP="00E700C9">
      <w:pPr>
        <w:pStyle w:val="Bullets1"/>
        <w:ind w:left="284" w:hanging="284"/>
      </w:pPr>
      <w:r>
        <w:t>Do not leave them alone.</w:t>
      </w:r>
    </w:p>
    <w:p w:rsidR="00A81842" w:rsidRPr="00FE195F" w:rsidRDefault="00A81842" w:rsidP="002539CB">
      <w:pPr>
        <w:pStyle w:val="BodyText3ptAfter"/>
      </w:pPr>
      <w:r w:rsidRPr="00FE195F">
        <w:t>(Send someone else to get the asthma first</w:t>
      </w:r>
      <w:r w:rsidR="00026450">
        <w:t xml:space="preserve"> aid kit)</w:t>
      </w:r>
    </w:p>
    <w:p w:rsidR="00A81842" w:rsidRDefault="00A81842" w:rsidP="002539CB">
      <w:pPr>
        <w:pStyle w:val="BodyText3ptAfter"/>
      </w:pPr>
      <w:r w:rsidRPr="00FE195F">
        <w:t>(Sitting the child in an upright position will make</w:t>
      </w:r>
      <w:r w:rsidR="00F86277">
        <w:t xml:space="preserve"> it easier for them to breathe)</w:t>
      </w:r>
      <w:r w:rsidR="00D717FC">
        <w:t>.</w:t>
      </w:r>
    </w:p>
    <w:p w:rsidR="00A81842" w:rsidRPr="00FE195F" w:rsidRDefault="00A81842" w:rsidP="00FC494C">
      <w:pPr>
        <w:pStyle w:val="Heading4"/>
        <w:spacing w:before="360"/>
      </w:pPr>
      <w:proofErr w:type="gramStart"/>
      <w:r w:rsidRPr="00FE195F">
        <w:t>Step 2.</w:t>
      </w:r>
      <w:proofErr w:type="gramEnd"/>
      <w:r w:rsidRPr="00FE195F">
        <w:t xml:space="preserve"> Give 4 </w:t>
      </w:r>
      <w:r w:rsidR="00562F86">
        <w:t xml:space="preserve">separate </w:t>
      </w:r>
      <w:r w:rsidRPr="00FE195F">
        <w:t xml:space="preserve">puffs of </w:t>
      </w:r>
      <w:r w:rsidR="00F86277">
        <w:t>blue reliever puffer medication</w:t>
      </w:r>
    </w:p>
    <w:p w:rsidR="00A81842" w:rsidRPr="00FE195F" w:rsidRDefault="00ED7A14" w:rsidP="00057AEB">
      <w:pPr>
        <w:pStyle w:val="Bullets1"/>
        <w:ind w:left="284" w:hanging="284"/>
      </w:pPr>
      <w:r>
        <w:t>Use a spacer if there is one</w:t>
      </w:r>
    </w:p>
    <w:p w:rsidR="00A81842" w:rsidRPr="00FE195F" w:rsidRDefault="00ED7A14" w:rsidP="00057AEB">
      <w:pPr>
        <w:pStyle w:val="Bullets1"/>
        <w:ind w:left="284" w:hanging="284"/>
      </w:pPr>
      <w:r>
        <w:t>Shake the puffer</w:t>
      </w:r>
    </w:p>
    <w:p w:rsidR="00A81842" w:rsidRPr="00FE195F" w:rsidRDefault="00ED7A14" w:rsidP="00057AEB">
      <w:pPr>
        <w:pStyle w:val="Bullets1"/>
        <w:ind w:left="284" w:hanging="284"/>
      </w:pPr>
      <w:r>
        <w:t>Put 1 puff into the spacer</w:t>
      </w:r>
    </w:p>
    <w:p w:rsidR="00A81842" w:rsidRPr="00FE195F" w:rsidRDefault="00ED7A14" w:rsidP="00057AEB">
      <w:pPr>
        <w:pStyle w:val="Bullets1"/>
        <w:ind w:left="284" w:hanging="284"/>
      </w:pPr>
      <w:r>
        <w:t>Take 4 breaths from spacer</w:t>
      </w:r>
    </w:p>
    <w:p w:rsidR="00A81842" w:rsidRPr="00FE195F" w:rsidRDefault="00A81842" w:rsidP="00057AEB">
      <w:pPr>
        <w:pStyle w:val="Bullets1"/>
        <w:ind w:left="284" w:hanging="284"/>
      </w:pPr>
      <w:r w:rsidRPr="00FE195F">
        <w:t>Repeat until 4 puffs have been</w:t>
      </w:r>
      <w:r w:rsidR="00ED7A14">
        <w:t xml:space="preserve"> taken</w:t>
      </w:r>
      <w:r w:rsidR="001A04CE">
        <w:t>.</w:t>
      </w:r>
    </w:p>
    <w:p w:rsidR="00A81842" w:rsidRPr="00685E30" w:rsidRDefault="00A81842" w:rsidP="00FC494C">
      <w:pPr>
        <w:pStyle w:val="BodyText3ptAfter"/>
        <w:spacing w:before="170"/>
        <w:rPr>
          <w:b/>
        </w:rPr>
      </w:pPr>
      <w:r w:rsidRPr="00685E30">
        <w:rPr>
          <w:b/>
        </w:rPr>
        <w:t>Rem</w:t>
      </w:r>
      <w:r w:rsidR="00ED7A14">
        <w:rPr>
          <w:b/>
        </w:rPr>
        <w:t>ember: Shake, 1 puff, 4 breaths</w:t>
      </w:r>
    </w:p>
    <w:p w:rsidR="00A81842" w:rsidRDefault="00A81842" w:rsidP="00685E30">
      <w:pPr>
        <w:pStyle w:val="BodyText3ptAfter"/>
      </w:pPr>
      <w:r w:rsidRPr="00685E30">
        <w:t>(This medication is safe to ad</w:t>
      </w:r>
      <w:r w:rsidR="00ED7A14">
        <w:t>minister and may be lifesaving)</w:t>
      </w:r>
      <w:r w:rsidR="0002727A">
        <w:t>.</w:t>
      </w:r>
    </w:p>
    <w:p w:rsidR="00A81842" w:rsidRPr="00FE195F" w:rsidRDefault="00ED7A14" w:rsidP="00FC494C">
      <w:pPr>
        <w:pStyle w:val="Heading4"/>
        <w:spacing w:before="360"/>
      </w:pPr>
      <w:proofErr w:type="gramStart"/>
      <w:r>
        <w:t>Step 3.</w:t>
      </w:r>
      <w:proofErr w:type="gramEnd"/>
      <w:r>
        <w:t xml:space="preserve"> Wait 4 minutes</w:t>
      </w:r>
    </w:p>
    <w:p w:rsidR="00A81842" w:rsidRDefault="00A81842" w:rsidP="00A81842">
      <w:pPr>
        <w:pStyle w:val="BodyText"/>
      </w:pPr>
      <w:r w:rsidRPr="00FE195F">
        <w:t xml:space="preserve">If there is no improvement, give 4 more </w:t>
      </w:r>
      <w:r w:rsidR="00562F86">
        <w:t xml:space="preserve">separate </w:t>
      </w:r>
      <w:r w:rsidR="00ED7A14">
        <w:t>puffs as above</w:t>
      </w:r>
      <w:r w:rsidR="001A04CE">
        <w:t>.</w:t>
      </w:r>
    </w:p>
    <w:p w:rsidR="00A81842" w:rsidRPr="00FE195F" w:rsidRDefault="00A81842" w:rsidP="00FC494C">
      <w:pPr>
        <w:pStyle w:val="Heading4"/>
        <w:spacing w:before="360"/>
      </w:pPr>
      <w:proofErr w:type="gramStart"/>
      <w:r w:rsidRPr="00FE195F">
        <w:t>Step 4.</w:t>
      </w:r>
      <w:proofErr w:type="gramEnd"/>
      <w:r w:rsidRPr="00FE195F">
        <w:t xml:space="preserve"> If there is still no improvement call emergency assi</w:t>
      </w:r>
      <w:r w:rsidR="00ED7A14">
        <w:t>stance (000)</w:t>
      </w:r>
    </w:p>
    <w:p w:rsidR="00A81842" w:rsidRPr="00FE195F" w:rsidRDefault="00A81842" w:rsidP="00F647A2">
      <w:pPr>
        <w:pStyle w:val="Bullets1"/>
        <w:ind w:left="284" w:hanging="284"/>
      </w:pPr>
      <w:r w:rsidRPr="00FE195F">
        <w:t>Say ambulance and that som</w:t>
      </w:r>
      <w:r w:rsidR="00ED7A14">
        <w:t>eone is having an asthma attack</w:t>
      </w:r>
    </w:p>
    <w:p w:rsidR="00A81842" w:rsidRPr="00FE195F" w:rsidRDefault="00A81842" w:rsidP="00F647A2">
      <w:pPr>
        <w:pStyle w:val="Bullets1"/>
        <w:ind w:left="284" w:hanging="284"/>
      </w:pPr>
      <w:r w:rsidRPr="00FE195F">
        <w:t>Keep giving 4 puffs every 4 minutes unt</w:t>
      </w:r>
      <w:r w:rsidR="00ED7A14">
        <w:t>il emergency assistance arrives</w:t>
      </w:r>
      <w:r w:rsidR="00D717FC">
        <w:t>.</w:t>
      </w:r>
    </w:p>
    <w:sectPr w:rsidR="00A81842" w:rsidRPr="00FE195F" w:rsidSect="003746B5">
      <w:footerReference w:type="default" r:id="rId21"/>
      <w:type w:val="continuous"/>
      <w:pgSz w:w="11906" w:h="16838" w:code="9"/>
      <w:pgMar w:top="709" w:right="1418" w:bottom="1418" w:left="1418" w:header="567" w:footer="425"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C2F" w:rsidRDefault="00E95C2F" w:rsidP="002D4B54">
      <w:pPr>
        <w:spacing w:after="0"/>
      </w:pPr>
      <w:r>
        <w:separator/>
      </w:r>
    </w:p>
  </w:endnote>
  <w:endnote w:type="continuationSeparator" w:id="0">
    <w:p w:rsidR="00E95C2F" w:rsidRDefault="00E95C2F" w:rsidP="002D4B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CellMar>
        <w:top w:w="57" w:type="dxa"/>
        <w:left w:w="0" w:type="dxa"/>
        <w:right w:w="0" w:type="dxa"/>
      </w:tblCellMar>
      <w:tblLook w:val="04A0"/>
    </w:tblPr>
    <w:tblGrid>
      <w:gridCol w:w="4539"/>
      <w:gridCol w:w="4531"/>
    </w:tblGrid>
    <w:tr w:rsidR="005401E8" w:rsidRPr="00093136" w:rsidTr="00093136">
      <w:tc>
        <w:tcPr>
          <w:tcW w:w="4643" w:type="dxa"/>
          <w:shd w:val="clear" w:color="auto" w:fill="auto"/>
        </w:tcPr>
        <w:p w:rsidR="005401E8" w:rsidRPr="00093136" w:rsidRDefault="005401E8" w:rsidP="00F03AC2">
          <w:pPr>
            <w:pStyle w:val="Footer"/>
          </w:pPr>
          <w:r w:rsidRPr="00093136">
            <w:t xml:space="preserve">© </w:t>
          </w:r>
          <w:r w:rsidR="00273407">
            <w:t>2015</w:t>
          </w:r>
          <w:r>
            <w:t xml:space="preserve"> Early Learning Association Australia</w:t>
          </w:r>
        </w:p>
        <w:p w:rsidR="005401E8" w:rsidRPr="00093136" w:rsidRDefault="005401E8" w:rsidP="00F03AC2">
          <w:pPr>
            <w:pStyle w:val="Footer"/>
          </w:pPr>
          <w:r w:rsidRPr="00093136">
            <w:t>Telephone 03 9489 3500 or 1300 730 119 (rural)</w:t>
          </w:r>
        </w:p>
      </w:tc>
      <w:tc>
        <w:tcPr>
          <w:tcW w:w="4643" w:type="dxa"/>
          <w:shd w:val="clear" w:color="auto" w:fill="auto"/>
        </w:tcPr>
        <w:p w:rsidR="005401E8" w:rsidRPr="00093136" w:rsidRDefault="007C20AF" w:rsidP="00093136">
          <w:pPr>
            <w:pStyle w:val="Footer"/>
            <w:jc w:val="right"/>
          </w:pPr>
          <w:fldSimple w:instr=" STYLEREF  Title  \* MERGEFORMAT ">
            <w:r w:rsidR="002B0FCB" w:rsidRPr="002B0FCB">
              <w:rPr>
                <w:bCs/>
                <w:noProof/>
                <w:lang w:val="en-US"/>
              </w:rPr>
              <w:t>Asthma</w:t>
            </w:r>
            <w:r w:rsidR="002B0FCB">
              <w:rPr>
                <w:noProof/>
              </w:rPr>
              <w:t xml:space="preserve"> Policy</w:t>
            </w:r>
          </w:fldSimple>
        </w:p>
        <w:p w:rsidR="005401E8" w:rsidRPr="00093136" w:rsidRDefault="005401E8" w:rsidP="00093136">
          <w:pPr>
            <w:pStyle w:val="Footer"/>
            <w:jc w:val="right"/>
          </w:pPr>
          <w:r w:rsidRPr="00093136">
            <w:t xml:space="preserve">Page </w:t>
          </w:r>
          <w:r w:rsidR="007C20AF" w:rsidRPr="00093136">
            <w:fldChar w:fldCharType="begin"/>
          </w:r>
          <w:r w:rsidRPr="00093136">
            <w:instrText xml:space="preserve"> PAGE </w:instrText>
          </w:r>
          <w:r w:rsidR="007C20AF" w:rsidRPr="00093136">
            <w:fldChar w:fldCharType="separate"/>
          </w:r>
          <w:r w:rsidR="002B0FCB">
            <w:rPr>
              <w:noProof/>
            </w:rPr>
            <w:t>8</w:t>
          </w:r>
          <w:r w:rsidR="007C20AF" w:rsidRPr="00093136">
            <w:rPr>
              <w:noProof/>
            </w:rPr>
            <w:fldChar w:fldCharType="end"/>
          </w:r>
          <w:r w:rsidRPr="00093136">
            <w:t xml:space="preserve"> of </w:t>
          </w:r>
          <w:fldSimple w:instr=" NUMPAGES  ">
            <w:r w:rsidR="002B0FCB">
              <w:rPr>
                <w:noProof/>
              </w:rPr>
              <w:t>8</w:t>
            </w:r>
          </w:fldSimple>
        </w:p>
      </w:tc>
    </w:tr>
  </w:tbl>
  <w:p w:rsidR="005401E8" w:rsidRPr="00A25BD5" w:rsidRDefault="005401E8" w:rsidP="00F03AC2">
    <w:pPr>
      <w:pStyle w:val="Footer"/>
    </w:pPr>
    <w:r>
      <w:t xml:space="preserve">(Version </w:t>
    </w:r>
    <w:r w:rsidR="0061008A">
      <w:t>3</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C2F" w:rsidRDefault="00E95C2F" w:rsidP="002D4B54">
      <w:pPr>
        <w:spacing w:after="0"/>
      </w:pPr>
      <w:r>
        <w:separator/>
      </w:r>
    </w:p>
  </w:footnote>
  <w:footnote w:type="continuationSeparator" w:id="0">
    <w:p w:rsidR="00E95C2F" w:rsidRDefault="00E95C2F" w:rsidP="002D4B5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3">
    <w:nsid w:val="1D480479"/>
    <w:multiLevelType w:val="hybridMultilevel"/>
    <w:tmpl w:val="87CC1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6">
    <w:nsid w:val="3EBE326E"/>
    <w:multiLevelType w:val="multilevel"/>
    <w:tmpl w:val="D7AA215E"/>
    <w:numStyleLink w:val="Bullets"/>
  </w:abstractNum>
  <w:abstractNum w:abstractNumId="7">
    <w:nsid w:val="42753A75"/>
    <w:multiLevelType w:val="hybridMultilevel"/>
    <w:tmpl w:val="C406C538"/>
    <w:lvl w:ilvl="0" w:tplc="0C090001">
      <w:start w:val="1"/>
      <w:numFmt w:val="bullet"/>
      <w:lvlText w:val=""/>
      <w:lvlJc w:val="left"/>
      <w:pPr>
        <w:ind w:left="720" w:hanging="360"/>
      </w:pPr>
      <w:rPr>
        <w:rFonts w:ascii="Symbol" w:hAnsi="Symbol" w:hint="default"/>
      </w:rPr>
    </w:lvl>
    <w:lvl w:ilvl="1" w:tplc="751290AA">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3">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4">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5">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17">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8"/>
  </w:num>
  <w:num w:numId="4">
    <w:abstractNumId w:val="14"/>
  </w:num>
  <w:num w:numId="5">
    <w:abstractNumId w:val="10"/>
  </w:num>
  <w:num w:numId="6">
    <w:abstractNumId w:val="5"/>
  </w:num>
  <w:num w:numId="7">
    <w:abstractNumId w:val="13"/>
  </w:num>
  <w:num w:numId="8">
    <w:abstractNumId w:val="0"/>
  </w:num>
  <w:num w:numId="9">
    <w:abstractNumId w:val="1"/>
  </w:num>
  <w:num w:numId="10">
    <w:abstractNumId w:val="11"/>
  </w:num>
  <w:num w:numId="11">
    <w:abstractNumId w:val="2"/>
  </w:num>
  <w:num w:numId="12">
    <w:abstractNumId w:val="16"/>
  </w:num>
  <w:num w:numId="13">
    <w:abstractNumId w:val="12"/>
  </w:num>
  <w:num w:numId="14">
    <w:abstractNumId w:val="15"/>
  </w:num>
  <w:num w:numId="15">
    <w:abstractNumId w:val="9"/>
  </w:num>
  <w:num w:numId="16">
    <w:abstractNumId w:val="17"/>
  </w:num>
  <w:num w:numId="17">
    <w:abstractNumId w:val="3"/>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rsids>
    <w:rsidRoot w:val="00E95C2F"/>
    <w:rsid w:val="0000702E"/>
    <w:rsid w:val="00017F2D"/>
    <w:rsid w:val="0002620A"/>
    <w:rsid w:val="00026450"/>
    <w:rsid w:val="0002727A"/>
    <w:rsid w:val="00027DD2"/>
    <w:rsid w:val="00027FF8"/>
    <w:rsid w:val="00030B9A"/>
    <w:rsid w:val="00040349"/>
    <w:rsid w:val="0004266C"/>
    <w:rsid w:val="000500F9"/>
    <w:rsid w:val="00057AEB"/>
    <w:rsid w:val="0007730C"/>
    <w:rsid w:val="00083C4B"/>
    <w:rsid w:val="00091A89"/>
    <w:rsid w:val="00092ECC"/>
    <w:rsid w:val="00093136"/>
    <w:rsid w:val="000967B4"/>
    <w:rsid w:val="000B19A1"/>
    <w:rsid w:val="000B1F9C"/>
    <w:rsid w:val="000E71A1"/>
    <w:rsid w:val="000F6FF4"/>
    <w:rsid w:val="000F7316"/>
    <w:rsid w:val="00100319"/>
    <w:rsid w:val="00102FDB"/>
    <w:rsid w:val="0012585C"/>
    <w:rsid w:val="00134613"/>
    <w:rsid w:val="00142BDF"/>
    <w:rsid w:val="00152823"/>
    <w:rsid w:val="001668E2"/>
    <w:rsid w:val="001A04CE"/>
    <w:rsid w:val="001B03C4"/>
    <w:rsid w:val="001C1B2F"/>
    <w:rsid w:val="001D4F70"/>
    <w:rsid w:val="001E2D06"/>
    <w:rsid w:val="001F4708"/>
    <w:rsid w:val="0020716A"/>
    <w:rsid w:val="002071F5"/>
    <w:rsid w:val="00210041"/>
    <w:rsid w:val="00216F0B"/>
    <w:rsid w:val="00233E9F"/>
    <w:rsid w:val="002443F3"/>
    <w:rsid w:val="0024775F"/>
    <w:rsid w:val="002539CB"/>
    <w:rsid w:val="00254DBE"/>
    <w:rsid w:val="00264503"/>
    <w:rsid w:val="002662C1"/>
    <w:rsid w:val="002709A8"/>
    <w:rsid w:val="002710B4"/>
    <w:rsid w:val="00273407"/>
    <w:rsid w:val="00276E8B"/>
    <w:rsid w:val="00282EC3"/>
    <w:rsid w:val="00286B4F"/>
    <w:rsid w:val="002A02CA"/>
    <w:rsid w:val="002B0FCB"/>
    <w:rsid w:val="002B1F0E"/>
    <w:rsid w:val="002C65A3"/>
    <w:rsid w:val="002D11D1"/>
    <w:rsid w:val="002D1936"/>
    <w:rsid w:val="002D4B54"/>
    <w:rsid w:val="002D7129"/>
    <w:rsid w:val="00305964"/>
    <w:rsid w:val="00316F5E"/>
    <w:rsid w:val="00322E5F"/>
    <w:rsid w:val="003322BC"/>
    <w:rsid w:val="0033524C"/>
    <w:rsid w:val="00363F05"/>
    <w:rsid w:val="003711C1"/>
    <w:rsid w:val="003746B5"/>
    <w:rsid w:val="00381643"/>
    <w:rsid w:val="0038352E"/>
    <w:rsid w:val="003841C2"/>
    <w:rsid w:val="00384A11"/>
    <w:rsid w:val="00397D6B"/>
    <w:rsid w:val="003C3D08"/>
    <w:rsid w:val="003C4200"/>
    <w:rsid w:val="003E2CE9"/>
    <w:rsid w:val="003E4D77"/>
    <w:rsid w:val="003E7A75"/>
    <w:rsid w:val="003F2077"/>
    <w:rsid w:val="004018E6"/>
    <w:rsid w:val="004100F0"/>
    <w:rsid w:val="00425534"/>
    <w:rsid w:val="00436153"/>
    <w:rsid w:val="004510A4"/>
    <w:rsid w:val="004539FC"/>
    <w:rsid w:val="00461717"/>
    <w:rsid w:val="00497285"/>
    <w:rsid w:val="004B4633"/>
    <w:rsid w:val="004C5C22"/>
    <w:rsid w:val="004E021C"/>
    <w:rsid w:val="005068AE"/>
    <w:rsid w:val="00514D80"/>
    <w:rsid w:val="00520F62"/>
    <w:rsid w:val="005249BE"/>
    <w:rsid w:val="00525041"/>
    <w:rsid w:val="00527824"/>
    <w:rsid w:val="00530CD5"/>
    <w:rsid w:val="005401E8"/>
    <w:rsid w:val="00543E5B"/>
    <w:rsid w:val="00560B80"/>
    <w:rsid w:val="00562F86"/>
    <w:rsid w:val="0056542D"/>
    <w:rsid w:val="00572AF3"/>
    <w:rsid w:val="005804AD"/>
    <w:rsid w:val="00583E75"/>
    <w:rsid w:val="00583E81"/>
    <w:rsid w:val="005A0153"/>
    <w:rsid w:val="005A140E"/>
    <w:rsid w:val="005A70E4"/>
    <w:rsid w:val="005B1319"/>
    <w:rsid w:val="005B2656"/>
    <w:rsid w:val="005B76C1"/>
    <w:rsid w:val="005D473E"/>
    <w:rsid w:val="005E471B"/>
    <w:rsid w:val="005E6509"/>
    <w:rsid w:val="00603774"/>
    <w:rsid w:val="00603982"/>
    <w:rsid w:val="0061008A"/>
    <w:rsid w:val="00636744"/>
    <w:rsid w:val="006441A5"/>
    <w:rsid w:val="0064631B"/>
    <w:rsid w:val="006478D1"/>
    <w:rsid w:val="006500C5"/>
    <w:rsid w:val="006543DB"/>
    <w:rsid w:val="00666B2B"/>
    <w:rsid w:val="00670BFD"/>
    <w:rsid w:val="00685E30"/>
    <w:rsid w:val="006861D7"/>
    <w:rsid w:val="0069012B"/>
    <w:rsid w:val="006D55CA"/>
    <w:rsid w:val="006F0B27"/>
    <w:rsid w:val="006F752A"/>
    <w:rsid w:val="0070155F"/>
    <w:rsid w:val="007114E2"/>
    <w:rsid w:val="00711F77"/>
    <w:rsid w:val="00712C5C"/>
    <w:rsid w:val="00720091"/>
    <w:rsid w:val="0072078C"/>
    <w:rsid w:val="00730845"/>
    <w:rsid w:val="00742EA1"/>
    <w:rsid w:val="00745150"/>
    <w:rsid w:val="00753166"/>
    <w:rsid w:val="00764088"/>
    <w:rsid w:val="00776BD3"/>
    <w:rsid w:val="00776D88"/>
    <w:rsid w:val="00787FAC"/>
    <w:rsid w:val="007969AD"/>
    <w:rsid w:val="007A0F55"/>
    <w:rsid w:val="007B457A"/>
    <w:rsid w:val="007C1A4F"/>
    <w:rsid w:val="007C20AF"/>
    <w:rsid w:val="007C2C7F"/>
    <w:rsid w:val="007D1AB1"/>
    <w:rsid w:val="007D4ED9"/>
    <w:rsid w:val="007D63F3"/>
    <w:rsid w:val="007F191B"/>
    <w:rsid w:val="008175EC"/>
    <w:rsid w:val="00822C87"/>
    <w:rsid w:val="00853301"/>
    <w:rsid w:val="00857459"/>
    <w:rsid w:val="008614E2"/>
    <w:rsid w:val="00881DF8"/>
    <w:rsid w:val="00882EEF"/>
    <w:rsid w:val="00883C68"/>
    <w:rsid w:val="00892C9D"/>
    <w:rsid w:val="008A0996"/>
    <w:rsid w:val="008B11CC"/>
    <w:rsid w:val="008B32DB"/>
    <w:rsid w:val="008C1ABC"/>
    <w:rsid w:val="008C205B"/>
    <w:rsid w:val="008C6EC8"/>
    <w:rsid w:val="008D3809"/>
    <w:rsid w:val="008D7039"/>
    <w:rsid w:val="008E5EFB"/>
    <w:rsid w:val="008F2AA1"/>
    <w:rsid w:val="00913143"/>
    <w:rsid w:val="00920DBA"/>
    <w:rsid w:val="00925235"/>
    <w:rsid w:val="0093302C"/>
    <w:rsid w:val="00943B4B"/>
    <w:rsid w:val="0095281B"/>
    <w:rsid w:val="0096682E"/>
    <w:rsid w:val="00973123"/>
    <w:rsid w:val="009D7E21"/>
    <w:rsid w:val="009E16CB"/>
    <w:rsid w:val="009F3FF3"/>
    <w:rsid w:val="009F6B93"/>
    <w:rsid w:val="00A15445"/>
    <w:rsid w:val="00A176C3"/>
    <w:rsid w:val="00A248F8"/>
    <w:rsid w:val="00A25BD5"/>
    <w:rsid w:val="00A27E3F"/>
    <w:rsid w:val="00A5096B"/>
    <w:rsid w:val="00A80B60"/>
    <w:rsid w:val="00A8124D"/>
    <w:rsid w:val="00A81842"/>
    <w:rsid w:val="00A840E6"/>
    <w:rsid w:val="00A91DD3"/>
    <w:rsid w:val="00AA230F"/>
    <w:rsid w:val="00AC1AEB"/>
    <w:rsid w:val="00AC3880"/>
    <w:rsid w:val="00AD277A"/>
    <w:rsid w:val="00AD7668"/>
    <w:rsid w:val="00AF6A30"/>
    <w:rsid w:val="00B23181"/>
    <w:rsid w:val="00B25231"/>
    <w:rsid w:val="00B257D1"/>
    <w:rsid w:val="00B648AD"/>
    <w:rsid w:val="00B66369"/>
    <w:rsid w:val="00B77C64"/>
    <w:rsid w:val="00B94871"/>
    <w:rsid w:val="00B953ED"/>
    <w:rsid w:val="00BA4462"/>
    <w:rsid w:val="00BB6D1E"/>
    <w:rsid w:val="00BD7EA6"/>
    <w:rsid w:val="00BE53F5"/>
    <w:rsid w:val="00BF60FB"/>
    <w:rsid w:val="00C13D46"/>
    <w:rsid w:val="00C20FE1"/>
    <w:rsid w:val="00C25A43"/>
    <w:rsid w:val="00C27268"/>
    <w:rsid w:val="00C41617"/>
    <w:rsid w:val="00C463A8"/>
    <w:rsid w:val="00C4745C"/>
    <w:rsid w:val="00C664FA"/>
    <w:rsid w:val="00C71344"/>
    <w:rsid w:val="00C71450"/>
    <w:rsid w:val="00C75671"/>
    <w:rsid w:val="00C820E7"/>
    <w:rsid w:val="00CC0878"/>
    <w:rsid w:val="00CC3F98"/>
    <w:rsid w:val="00CC444E"/>
    <w:rsid w:val="00CD607A"/>
    <w:rsid w:val="00D11415"/>
    <w:rsid w:val="00D13824"/>
    <w:rsid w:val="00D25277"/>
    <w:rsid w:val="00D327A3"/>
    <w:rsid w:val="00D41CD5"/>
    <w:rsid w:val="00D45FA2"/>
    <w:rsid w:val="00D52D40"/>
    <w:rsid w:val="00D57D32"/>
    <w:rsid w:val="00D62FCC"/>
    <w:rsid w:val="00D6787E"/>
    <w:rsid w:val="00D717FC"/>
    <w:rsid w:val="00D728C4"/>
    <w:rsid w:val="00D81F19"/>
    <w:rsid w:val="00D92198"/>
    <w:rsid w:val="00DA36FB"/>
    <w:rsid w:val="00DA61A8"/>
    <w:rsid w:val="00DF5302"/>
    <w:rsid w:val="00DF7CAA"/>
    <w:rsid w:val="00E00D60"/>
    <w:rsid w:val="00E079AE"/>
    <w:rsid w:val="00E1057B"/>
    <w:rsid w:val="00E131B7"/>
    <w:rsid w:val="00E324BB"/>
    <w:rsid w:val="00E60F08"/>
    <w:rsid w:val="00E700C9"/>
    <w:rsid w:val="00E86C85"/>
    <w:rsid w:val="00E95C2F"/>
    <w:rsid w:val="00EB2CDD"/>
    <w:rsid w:val="00EC300D"/>
    <w:rsid w:val="00EC5D84"/>
    <w:rsid w:val="00ED2BD9"/>
    <w:rsid w:val="00ED53AC"/>
    <w:rsid w:val="00ED73C2"/>
    <w:rsid w:val="00ED7A14"/>
    <w:rsid w:val="00EE6EFD"/>
    <w:rsid w:val="00EF0934"/>
    <w:rsid w:val="00EF28B2"/>
    <w:rsid w:val="00F03AC2"/>
    <w:rsid w:val="00F06A87"/>
    <w:rsid w:val="00F24759"/>
    <w:rsid w:val="00F32235"/>
    <w:rsid w:val="00F32D26"/>
    <w:rsid w:val="00F34CA6"/>
    <w:rsid w:val="00F404E2"/>
    <w:rsid w:val="00F42DC4"/>
    <w:rsid w:val="00F57687"/>
    <w:rsid w:val="00F647A2"/>
    <w:rsid w:val="00F71B8F"/>
    <w:rsid w:val="00F8373E"/>
    <w:rsid w:val="00F86277"/>
    <w:rsid w:val="00F90F70"/>
    <w:rsid w:val="00F965AC"/>
    <w:rsid w:val="00FB1C49"/>
    <w:rsid w:val="00FC2C0F"/>
    <w:rsid w:val="00FC494C"/>
    <w:rsid w:val="00FC567A"/>
    <w:rsid w:val="00FD1583"/>
    <w:rsid w:val="00FD5F4C"/>
    <w:rsid w:val="00FE40EF"/>
    <w:rsid w:val="00FE743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0" w:qFormat="1"/>
    <w:lsdException w:name="Subtitle" w:locked="1" w:uiPriority="11" w:unhideWhenUsed="0" w:qFormat="1"/>
    <w:lsdException w:name="Hyperlink" w:uiPriority="0"/>
    <w:lsdException w:name="Strong" w:uiPriority="22" w:unhideWhenUsed="0" w:qFormat="1"/>
    <w:lsdException w:name="Emphasis" w:uiPriority="20" w:unhideWhenUsed="0" w:qFormat="1"/>
    <w:lsdException w:name="Table Grid" w:locked="1" w:semiHidden="0" w:uiPriority="59" w:unhideWhenUsed="0"/>
    <w:lsdException w:name="Placeholder Text" w:unhideWhenUsed="0"/>
    <w:lsdException w:name="No Spacing"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F32235"/>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eastAsia="en-AU"/>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 w:val="20"/>
      <w:lang w:eastAsia="en-AU"/>
    </w:rPr>
  </w:style>
  <w:style w:type="character" w:customStyle="1" w:styleId="Heading2Char">
    <w:name w:val="Heading 2 Char"/>
    <w:link w:val="Heading2"/>
    <w:rsid w:val="00636744"/>
    <w:rPr>
      <w:rFonts w:eastAsia="Times New Roman" w:cs="Arial"/>
      <w:b/>
      <w:bCs/>
      <w:caps/>
      <w:color w:val="000000"/>
      <w:sz w:val="22"/>
      <w:szCs w:val="22"/>
      <w:lang w:eastAsia="en-AU"/>
    </w:rPr>
  </w:style>
  <w:style w:type="character" w:customStyle="1" w:styleId="Heading3Char">
    <w:name w:val="Heading 3 Char"/>
    <w:link w:val="Heading3"/>
    <w:rsid w:val="00F06A87"/>
    <w:rPr>
      <w:rFonts w:eastAsia="Times New Roman" w:cs="Arial"/>
      <w:b/>
      <w:bCs/>
      <w:caps/>
      <w:color w:val="000000"/>
      <w:sz w:val="20"/>
      <w:szCs w:val="20"/>
      <w:lang w:eastAsia="en-AU"/>
    </w:rPr>
  </w:style>
  <w:style w:type="character" w:customStyle="1" w:styleId="Heading4Char">
    <w:name w:val="Heading 4 Char"/>
    <w:link w:val="Heading4"/>
    <w:rsid w:val="00F32235"/>
    <w:rPr>
      <w:rFonts w:eastAsia="Times New Roman" w:cs="Arial"/>
      <w:b/>
      <w:bCs/>
      <w:color w:val="000000"/>
      <w:sz w:val="20"/>
      <w:lang w:eastAsia="en-AU"/>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nhideWhenUsed/>
    <w:rsid w:val="002D4B54"/>
    <w:pPr>
      <w:tabs>
        <w:tab w:val="center" w:pos="4513"/>
        <w:tab w:val="right" w:pos="9026"/>
      </w:tabs>
      <w:spacing w:after="0"/>
    </w:pPr>
  </w:style>
  <w:style w:type="character" w:customStyle="1" w:styleId="HeaderChar">
    <w:name w:val="Header Char"/>
    <w:basedOn w:val="DefaultParagraphFont"/>
    <w:link w:val="Header"/>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character" w:styleId="CommentReference">
    <w:name w:val="annotation reference"/>
    <w:uiPriority w:val="99"/>
    <w:semiHidden/>
    <w:unhideWhenUsed/>
    <w:rsid w:val="002D7129"/>
    <w:rPr>
      <w:sz w:val="16"/>
      <w:szCs w:val="16"/>
    </w:rPr>
  </w:style>
  <w:style w:type="paragraph" w:styleId="CommentText">
    <w:name w:val="annotation text"/>
    <w:basedOn w:val="Normal"/>
    <w:link w:val="CommentTextChar"/>
    <w:uiPriority w:val="99"/>
    <w:semiHidden/>
    <w:unhideWhenUsed/>
    <w:rsid w:val="002D7129"/>
    <w:rPr>
      <w:sz w:val="20"/>
      <w:szCs w:val="20"/>
    </w:rPr>
  </w:style>
  <w:style w:type="character" w:customStyle="1" w:styleId="CommentTextChar">
    <w:name w:val="Comment Text Char"/>
    <w:link w:val="CommentText"/>
    <w:uiPriority w:val="99"/>
    <w:semiHidden/>
    <w:rsid w:val="002D7129"/>
    <w:rPr>
      <w:lang w:eastAsia="en-US"/>
    </w:rPr>
  </w:style>
  <w:style w:type="paragraph" w:styleId="CommentSubject">
    <w:name w:val="annotation subject"/>
    <w:basedOn w:val="CommentText"/>
    <w:next w:val="CommentText"/>
    <w:link w:val="CommentSubjectChar"/>
    <w:uiPriority w:val="99"/>
    <w:semiHidden/>
    <w:unhideWhenUsed/>
    <w:rsid w:val="002D7129"/>
    <w:rPr>
      <w:b/>
      <w:bCs/>
    </w:rPr>
  </w:style>
  <w:style w:type="character" w:customStyle="1" w:styleId="CommentSubjectChar">
    <w:name w:val="Comment Subject Char"/>
    <w:link w:val="CommentSubject"/>
    <w:uiPriority w:val="99"/>
    <w:semiHidden/>
    <w:rsid w:val="002D7129"/>
    <w:rPr>
      <w:b/>
      <w:bCs/>
      <w:lang w:eastAsia="en-US"/>
    </w:rPr>
  </w:style>
  <w:style w:type="paragraph" w:styleId="ListParagraph">
    <w:name w:val="List Paragraph"/>
    <w:basedOn w:val="Normal"/>
    <w:uiPriority w:val="34"/>
    <w:qFormat/>
    <w:rsid w:val="004E021C"/>
    <w:pPr>
      <w:spacing w:after="200" w:line="276" w:lineRule="auto"/>
      <w:ind w:left="720"/>
      <w:contextualSpacing/>
    </w:pPr>
    <w:rPr>
      <w:rFonts w:ascii="Corbel" w:eastAsia="Calibri" w:hAnsi="Corbel"/>
      <w:sz w:val="22"/>
      <w:szCs w:val="22"/>
    </w:rPr>
  </w:style>
  <w:style w:type="character" w:styleId="FollowedHyperlink">
    <w:name w:val="FollowedHyperlink"/>
    <w:uiPriority w:val="99"/>
    <w:semiHidden/>
    <w:unhideWhenUsed/>
    <w:rsid w:val="004E021C"/>
    <w:rPr>
      <w:color w:val="800080"/>
      <w:u w:val="single"/>
    </w:rPr>
  </w:style>
</w:styles>
</file>

<file path=word/webSettings.xml><?xml version="1.0" encoding="utf-8"?>
<w:webSettings xmlns:r="http://schemas.openxmlformats.org/officeDocument/2006/relationships" xmlns:w="http://schemas.openxmlformats.org/wordprocessingml/2006/main">
  <w:divs>
    <w:div w:id="101372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hma.org.au" TargetMode="External"/><Relationship Id="rId13" Type="http://schemas.openxmlformats.org/officeDocument/2006/relationships/hyperlink" Target="http://www.asthma.org.au" TargetMode="External"/><Relationship Id="rId18" Type="http://schemas.openxmlformats.org/officeDocument/2006/relationships/hyperlink" Target="http://www.asthma.org.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sthma.org.au" TargetMode="External"/><Relationship Id="rId17" Type="http://schemas.openxmlformats.org/officeDocument/2006/relationships/hyperlink" Target="http://www.acecqa.gov.au" TargetMode="External"/><Relationship Id="rId2" Type="http://schemas.openxmlformats.org/officeDocument/2006/relationships/numbering" Target="numbering.xml"/><Relationship Id="rId16" Type="http://schemas.openxmlformats.org/officeDocument/2006/relationships/hyperlink" Target="http://www.asthma.org.au" TargetMode="External"/><Relationship Id="rId20" Type="http://schemas.openxmlformats.org/officeDocument/2006/relationships/hyperlink" Target="http://www.asthma.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ecqa.gov.au" TargetMode="External"/><Relationship Id="rId5" Type="http://schemas.openxmlformats.org/officeDocument/2006/relationships/webSettings" Target="webSettings.xml"/><Relationship Id="rId15" Type="http://schemas.openxmlformats.org/officeDocument/2006/relationships/hyperlink" Target="http://www.asthmaaustralia.org.au" TargetMode="External"/><Relationship Id="rId23" Type="http://schemas.openxmlformats.org/officeDocument/2006/relationships/theme" Target="theme/theme1.xml"/><Relationship Id="rId10" Type="http://schemas.openxmlformats.org/officeDocument/2006/relationships/hyperlink" Target="http://www.comlaw.gov.au/" TargetMode="External"/><Relationship Id="rId19" Type="http://schemas.openxmlformats.org/officeDocument/2006/relationships/hyperlink" Target="http://asthmaaustralia.org.au/First-aid.aspx" TargetMode="External"/><Relationship Id="rId4" Type="http://schemas.openxmlformats.org/officeDocument/2006/relationships/settings" Target="settings.xml"/><Relationship Id="rId9" Type="http://schemas.openxmlformats.org/officeDocument/2006/relationships/hyperlink" Target="http://www.legislation.vic.gov.au/" TargetMode="External"/><Relationship Id="rId14" Type="http://schemas.openxmlformats.org/officeDocument/2006/relationships/hyperlink" Target="http://www.acecqa.gov.a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onda\Downloads\Asthma%20Policy%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5AD91-3CC7-4577-AC67-6926BB58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Asthma Policy (v3)</Template>
  <TotalTime>14</TotalTime>
  <Pages>1</Pages>
  <Words>3249</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21726</CharactersWithSpaces>
  <SharedDoc>false</SharedDoc>
  <HLinks>
    <vt:vector size="78" baseType="variant">
      <vt:variant>
        <vt:i4>5505091</vt:i4>
      </vt:variant>
      <vt:variant>
        <vt:i4>45</vt:i4>
      </vt:variant>
      <vt:variant>
        <vt:i4>0</vt:i4>
      </vt:variant>
      <vt:variant>
        <vt:i4>5</vt:i4>
      </vt:variant>
      <vt:variant>
        <vt:lpwstr>http://www.asthma.org.au/</vt:lpwstr>
      </vt:variant>
      <vt:variant>
        <vt:lpwstr/>
      </vt:variant>
      <vt:variant>
        <vt:i4>196617</vt:i4>
      </vt:variant>
      <vt:variant>
        <vt:i4>42</vt:i4>
      </vt:variant>
      <vt:variant>
        <vt:i4>0</vt:i4>
      </vt:variant>
      <vt:variant>
        <vt:i4>5</vt:i4>
      </vt:variant>
      <vt:variant>
        <vt:lpwstr>http://asthmaaustralia.org.au/First-aid.aspx</vt:lpwstr>
      </vt:variant>
      <vt:variant>
        <vt:lpwstr/>
      </vt:variant>
      <vt:variant>
        <vt:i4>5505091</vt:i4>
      </vt:variant>
      <vt:variant>
        <vt:i4>39</vt:i4>
      </vt:variant>
      <vt:variant>
        <vt:i4>0</vt:i4>
      </vt:variant>
      <vt:variant>
        <vt:i4>5</vt:i4>
      </vt:variant>
      <vt:variant>
        <vt:lpwstr>http://www.asthma.org.au/</vt:lpwstr>
      </vt:variant>
      <vt:variant>
        <vt:lpwstr/>
      </vt:variant>
      <vt:variant>
        <vt:i4>4456513</vt:i4>
      </vt:variant>
      <vt:variant>
        <vt:i4>36</vt:i4>
      </vt:variant>
      <vt:variant>
        <vt:i4>0</vt:i4>
      </vt:variant>
      <vt:variant>
        <vt:i4>5</vt:i4>
      </vt:variant>
      <vt:variant>
        <vt:lpwstr>http://www.acecqa.gov.au/</vt:lpwstr>
      </vt:variant>
      <vt:variant>
        <vt:lpwstr/>
      </vt:variant>
      <vt:variant>
        <vt:i4>5505091</vt:i4>
      </vt:variant>
      <vt:variant>
        <vt:i4>33</vt:i4>
      </vt:variant>
      <vt:variant>
        <vt:i4>0</vt:i4>
      </vt:variant>
      <vt:variant>
        <vt:i4>5</vt:i4>
      </vt:variant>
      <vt:variant>
        <vt:lpwstr>http://www.asthma.org.au/</vt:lpwstr>
      </vt:variant>
      <vt:variant>
        <vt:lpwstr/>
      </vt:variant>
      <vt:variant>
        <vt:i4>7864356</vt:i4>
      </vt:variant>
      <vt:variant>
        <vt:i4>30</vt:i4>
      </vt:variant>
      <vt:variant>
        <vt:i4>0</vt:i4>
      </vt:variant>
      <vt:variant>
        <vt:i4>5</vt:i4>
      </vt:variant>
      <vt:variant>
        <vt:lpwstr>http://www.asthmaaustralia.org.au/</vt:lpwstr>
      </vt:variant>
      <vt:variant>
        <vt:lpwstr/>
      </vt:variant>
      <vt:variant>
        <vt:i4>4456513</vt:i4>
      </vt:variant>
      <vt:variant>
        <vt:i4>27</vt:i4>
      </vt:variant>
      <vt:variant>
        <vt:i4>0</vt:i4>
      </vt:variant>
      <vt:variant>
        <vt:i4>5</vt:i4>
      </vt:variant>
      <vt:variant>
        <vt:lpwstr>http://www.acecqa.gov.au/</vt:lpwstr>
      </vt:variant>
      <vt:variant>
        <vt:lpwstr/>
      </vt:variant>
      <vt:variant>
        <vt:i4>5505091</vt:i4>
      </vt:variant>
      <vt:variant>
        <vt:i4>24</vt:i4>
      </vt:variant>
      <vt:variant>
        <vt:i4>0</vt:i4>
      </vt:variant>
      <vt:variant>
        <vt:i4>5</vt:i4>
      </vt:variant>
      <vt:variant>
        <vt:lpwstr>http://www.asthma.org.au/</vt:lpwstr>
      </vt:variant>
      <vt:variant>
        <vt:lpwstr/>
      </vt:variant>
      <vt:variant>
        <vt:i4>5505091</vt:i4>
      </vt:variant>
      <vt:variant>
        <vt:i4>21</vt:i4>
      </vt:variant>
      <vt:variant>
        <vt:i4>0</vt:i4>
      </vt:variant>
      <vt:variant>
        <vt:i4>5</vt:i4>
      </vt:variant>
      <vt:variant>
        <vt:lpwstr>http://www.asthma.org.au/</vt:lpwstr>
      </vt:variant>
      <vt:variant>
        <vt:lpwstr/>
      </vt:variant>
      <vt:variant>
        <vt:i4>4456513</vt:i4>
      </vt:variant>
      <vt:variant>
        <vt:i4>18</vt:i4>
      </vt:variant>
      <vt:variant>
        <vt:i4>0</vt:i4>
      </vt:variant>
      <vt:variant>
        <vt:i4>5</vt:i4>
      </vt:variant>
      <vt:variant>
        <vt:lpwstr>http://www.acecqa.gov.au/</vt:lpwstr>
      </vt:variant>
      <vt:variant>
        <vt:lpwstr/>
      </vt:variant>
      <vt:variant>
        <vt:i4>5505091</vt:i4>
      </vt:variant>
      <vt:variant>
        <vt:i4>0</vt:i4>
      </vt:variant>
      <vt:variant>
        <vt:i4>0</vt:i4>
      </vt:variant>
      <vt:variant>
        <vt:i4>5</vt:i4>
      </vt:variant>
      <vt:variant>
        <vt:lpwstr>http://www.asthma.org.au/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Schembri</dc:creator>
  <cp:keywords/>
  <cp:lastModifiedBy>All Saints Pre-School</cp:lastModifiedBy>
  <cp:revision>3</cp:revision>
  <cp:lastPrinted>2016-04-01T02:05:00Z</cp:lastPrinted>
  <dcterms:created xsi:type="dcterms:W3CDTF">2016-03-31T01:29:00Z</dcterms:created>
  <dcterms:modified xsi:type="dcterms:W3CDTF">2016-04-01T02:07:00Z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